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67B" w:rsidRPr="00BE798C" w:rsidRDefault="00DE1468" w:rsidP="00DE1468">
      <w:pPr>
        <w:jc w:val="center"/>
        <w:rPr>
          <w:b/>
        </w:rPr>
      </w:pPr>
      <w:bookmarkStart w:id="0" w:name="_GoBack"/>
      <w:bookmarkEnd w:id="0"/>
      <w:r w:rsidRPr="00BE798C">
        <w:rPr>
          <w:b/>
        </w:rPr>
        <w:t>PCOSUW</w:t>
      </w:r>
      <w:r w:rsidR="00BE798C" w:rsidRPr="00BE798C">
        <w:rPr>
          <w:b/>
        </w:rPr>
        <w:t xml:space="preserve"> Executive Committee</w:t>
      </w:r>
      <w:r w:rsidRPr="00BE798C">
        <w:rPr>
          <w:b/>
        </w:rPr>
        <w:t xml:space="preserve"> Minutes</w:t>
      </w:r>
    </w:p>
    <w:p w:rsidR="00BE798C" w:rsidRDefault="009B42CB" w:rsidP="00DE1468">
      <w:pPr>
        <w:jc w:val="center"/>
        <w:rPr>
          <w:b/>
        </w:rPr>
      </w:pPr>
      <w:r>
        <w:rPr>
          <w:b/>
        </w:rPr>
        <w:t>Wednesday, January 28, 2015</w:t>
      </w:r>
    </w:p>
    <w:p w:rsidR="009B42CB" w:rsidRPr="00BE798C" w:rsidRDefault="009B42CB" w:rsidP="00DE1468">
      <w:pPr>
        <w:jc w:val="center"/>
        <w:rPr>
          <w:b/>
        </w:rPr>
      </w:pPr>
      <w:r>
        <w:rPr>
          <w:b/>
        </w:rPr>
        <w:t>10:00 AM – 11:00 AM</w:t>
      </w:r>
    </w:p>
    <w:p w:rsidR="00063FD2" w:rsidRDefault="00063FD2" w:rsidP="00DE1468">
      <w:pPr>
        <w:jc w:val="center"/>
        <w:rPr>
          <w:b/>
          <w:u w:val="single"/>
        </w:rPr>
      </w:pPr>
    </w:p>
    <w:p w:rsidR="009B42CB" w:rsidRPr="009B42CB" w:rsidRDefault="00AF1F53" w:rsidP="00DE1468">
      <w:pPr>
        <w:rPr>
          <w:b/>
        </w:rPr>
      </w:pPr>
      <w:r w:rsidRPr="00063FD2">
        <w:rPr>
          <w:b/>
        </w:rPr>
        <w:t xml:space="preserve">Attendees: </w:t>
      </w:r>
      <w:r w:rsidR="009B42CB">
        <w:rPr>
          <w:b/>
        </w:rPr>
        <w:t xml:space="preserve">Belou, Camper, Dana, Danforth, Hammett, Lockhart, Murdock, O’Connor, Ransdell, Redburn, Rushing, Sterling, </w:t>
      </w:r>
    </w:p>
    <w:p w:rsidR="009E68A8" w:rsidRPr="00151972" w:rsidRDefault="009E68A8" w:rsidP="00DE1468">
      <w:pPr>
        <w:rPr>
          <w:b/>
          <w:u w:val="single"/>
        </w:rPr>
      </w:pPr>
      <w:r w:rsidRPr="009E68A8">
        <w:rPr>
          <w:b/>
          <w:u w:val="single"/>
        </w:rPr>
        <w:t>UPDATES</w:t>
      </w:r>
      <w:r>
        <w:rPr>
          <w:b/>
          <w:u w:val="single"/>
        </w:rPr>
        <w:t xml:space="preserve">: </w:t>
      </w:r>
    </w:p>
    <w:p w:rsidR="00581526" w:rsidRDefault="00DE1468" w:rsidP="00DE1468">
      <w:pPr>
        <w:spacing w:after="0"/>
      </w:pPr>
      <w:r>
        <w:t xml:space="preserve">1) </w:t>
      </w:r>
      <w:r w:rsidR="00581526">
        <w:t>ADVANCE Update (Rushing</w:t>
      </w:r>
      <w:r w:rsidR="0043270A">
        <w:t xml:space="preserve"> and Murdock</w:t>
      </w:r>
      <w:r w:rsidR="00581526">
        <w:t>)</w:t>
      </w:r>
    </w:p>
    <w:p w:rsidR="00DE1468" w:rsidRDefault="00581526" w:rsidP="00DE1468">
      <w:pPr>
        <w:pStyle w:val="ListParagraph"/>
        <w:numPr>
          <w:ilvl w:val="0"/>
          <w:numId w:val="1"/>
        </w:numPr>
        <w:spacing w:after="0"/>
      </w:pPr>
      <w:r>
        <w:t>Sick Leave Pool will launch soon</w:t>
      </w:r>
    </w:p>
    <w:p w:rsidR="0043270A" w:rsidRDefault="0043270A" w:rsidP="00DE1468">
      <w:pPr>
        <w:pStyle w:val="ListParagraph"/>
        <w:numPr>
          <w:ilvl w:val="0"/>
          <w:numId w:val="1"/>
        </w:numPr>
        <w:spacing w:after="0"/>
      </w:pPr>
      <w:r>
        <w:t>Shared yellow bookmarks which share ADVANCE Project TRACS events</w:t>
      </w:r>
    </w:p>
    <w:p w:rsidR="00581526" w:rsidRDefault="00DE1468" w:rsidP="00DE1468">
      <w:pPr>
        <w:spacing w:after="0"/>
      </w:pPr>
      <w:r>
        <w:t xml:space="preserve">2) </w:t>
      </w:r>
      <w:r w:rsidR="0043270A">
        <w:t>Equity Advocates/Policy Review Committee Update (Rushing)</w:t>
      </w:r>
    </w:p>
    <w:p w:rsidR="0043270A" w:rsidRDefault="0043270A" w:rsidP="0043270A">
      <w:pPr>
        <w:pStyle w:val="ListParagraph"/>
        <w:numPr>
          <w:ilvl w:val="0"/>
          <w:numId w:val="5"/>
        </w:numPr>
        <w:spacing w:after="0"/>
      </w:pPr>
      <w:r>
        <w:t>The goal of the committee is to discuss policies we should have in place.</w:t>
      </w:r>
    </w:p>
    <w:p w:rsidR="00E77FFA" w:rsidRDefault="00E77FFA" w:rsidP="0043270A">
      <w:pPr>
        <w:pStyle w:val="ListParagraph"/>
        <w:numPr>
          <w:ilvl w:val="0"/>
          <w:numId w:val="5"/>
        </w:numPr>
        <w:spacing w:after="0"/>
      </w:pPr>
      <w:r>
        <w:t>Discussion of a policy review portal and what the Commissioner can do to get the word out</w:t>
      </w:r>
    </w:p>
    <w:p w:rsidR="00E77FFA" w:rsidRDefault="00E77FFA" w:rsidP="0043270A">
      <w:pPr>
        <w:pStyle w:val="ListParagraph"/>
        <w:numPr>
          <w:ilvl w:val="0"/>
          <w:numId w:val="5"/>
        </w:numPr>
        <w:spacing w:after="0"/>
      </w:pPr>
      <w:r>
        <w:t>Becca brought up a few concerns regarding classifying staff as “Classified” and the salary scale that coincides; this topic brought forth much discussion, thus it was determined to invite someone from HR to the full PCOSUW meeting in February to clarify the policies that are in place</w:t>
      </w:r>
    </w:p>
    <w:p w:rsidR="00E77FFA" w:rsidRDefault="00E77FFA" w:rsidP="0043270A">
      <w:pPr>
        <w:pStyle w:val="ListParagraph"/>
        <w:numPr>
          <w:ilvl w:val="0"/>
          <w:numId w:val="5"/>
        </w:numPr>
        <w:spacing w:after="0"/>
      </w:pPr>
      <w:r>
        <w:t>Anne Camper announced that Computer Science has four female candidates, which has not happened in the past</w:t>
      </w:r>
    </w:p>
    <w:p w:rsidR="00E77FFA" w:rsidRDefault="00E77FFA" w:rsidP="00E77FFA">
      <w:pPr>
        <w:pStyle w:val="ListParagraph"/>
        <w:spacing w:after="0"/>
      </w:pPr>
    </w:p>
    <w:p w:rsidR="0043270A" w:rsidRDefault="0043270A" w:rsidP="00DE1468">
      <w:pPr>
        <w:spacing w:after="0"/>
      </w:pPr>
      <w:r>
        <w:t>3) Recognition Committee (Danforth and Lockhart)</w:t>
      </w:r>
    </w:p>
    <w:p w:rsidR="00E77FFA" w:rsidRDefault="00E42178" w:rsidP="00E77FFA">
      <w:pPr>
        <w:pStyle w:val="ListParagraph"/>
        <w:numPr>
          <w:ilvl w:val="0"/>
          <w:numId w:val="6"/>
        </w:numPr>
        <w:spacing w:after="0"/>
      </w:pPr>
      <w:r>
        <w:t>Betsy</w:t>
      </w:r>
      <w:r w:rsidR="00E77FFA">
        <w:t xml:space="preserve"> asked if we could have two, $500 awards for the PCOSUW student award; Lynda will ask President Cruzado during their meeting on Feb. 4</w:t>
      </w:r>
      <w:r w:rsidR="00E77FFA" w:rsidRPr="00E77FFA">
        <w:rPr>
          <w:vertAlign w:val="superscript"/>
        </w:rPr>
        <w:t>th</w:t>
      </w:r>
      <w:r w:rsidR="00E77FFA">
        <w:t>; All nominations should be sent to Betsy</w:t>
      </w:r>
    </w:p>
    <w:p w:rsidR="00E77FFA" w:rsidRDefault="00E77FFA" w:rsidP="00E77FFA">
      <w:pPr>
        <w:pStyle w:val="ListParagraph"/>
        <w:spacing w:after="0"/>
      </w:pPr>
    </w:p>
    <w:p w:rsidR="0043270A" w:rsidRDefault="0043270A" w:rsidP="00DE1468">
      <w:pPr>
        <w:spacing w:after="0"/>
      </w:pPr>
      <w:r>
        <w:t>4) Assessment Committee (Belou)</w:t>
      </w:r>
    </w:p>
    <w:p w:rsidR="00E77FFA" w:rsidRDefault="00E77FFA" w:rsidP="00E77FFA">
      <w:pPr>
        <w:pStyle w:val="ListParagraph"/>
        <w:numPr>
          <w:ilvl w:val="0"/>
          <w:numId w:val="6"/>
        </w:numPr>
        <w:spacing w:after="0"/>
      </w:pPr>
      <w:r>
        <w:t xml:space="preserve">Becca provided status updates </w:t>
      </w:r>
      <w:r w:rsidR="00351AC8">
        <w:t>on the ongoing efforts of the Committee</w:t>
      </w:r>
    </w:p>
    <w:p w:rsidR="00351AC8" w:rsidRDefault="00351AC8" w:rsidP="00351AC8">
      <w:pPr>
        <w:pStyle w:val="ListParagraph"/>
        <w:spacing w:after="0"/>
      </w:pPr>
    </w:p>
    <w:p w:rsidR="0043270A" w:rsidRDefault="0043270A" w:rsidP="00DE1468">
      <w:pPr>
        <w:spacing w:after="0"/>
      </w:pPr>
      <w:r>
        <w:t>5) Bylaws Update (Sterling)</w:t>
      </w:r>
    </w:p>
    <w:p w:rsidR="00351AC8" w:rsidRDefault="00351AC8" w:rsidP="00351AC8">
      <w:pPr>
        <w:pStyle w:val="ListParagraph"/>
        <w:numPr>
          <w:ilvl w:val="0"/>
          <w:numId w:val="6"/>
        </w:numPr>
        <w:spacing w:after="0"/>
      </w:pPr>
      <w:r>
        <w:t>Tracy updated the group with the great information that the Bylaws are complete and will be up for approval at the Full Comm</w:t>
      </w:r>
      <w:r w:rsidR="00E42178">
        <w:t>ission</w:t>
      </w:r>
      <w:r>
        <w:t xml:space="preserve"> meeting in February </w:t>
      </w:r>
    </w:p>
    <w:p w:rsidR="00351AC8" w:rsidRDefault="00351AC8" w:rsidP="00351AC8">
      <w:pPr>
        <w:pStyle w:val="ListParagraph"/>
        <w:spacing w:after="0"/>
      </w:pPr>
    </w:p>
    <w:p w:rsidR="0043270A" w:rsidRDefault="0043270A" w:rsidP="00DE1468">
      <w:pPr>
        <w:spacing w:after="0"/>
      </w:pPr>
      <w:r>
        <w:t>6) Communication Update (Redburn)</w:t>
      </w:r>
    </w:p>
    <w:p w:rsidR="00351AC8" w:rsidRDefault="00351AC8" w:rsidP="00351AC8">
      <w:pPr>
        <w:pStyle w:val="ListParagraph"/>
        <w:numPr>
          <w:ilvl w:val="0"/>
          <w:numId w:val="6"/>
        </w:numPr>
        <w:spacing w:after="0"/>
      </w:pPr>
      <w:r>
        <w:t>Request for approximately $65 for PCOSUW bookmarks; Lynda will ask President Cruzado</w:t>
      </w:r>
    </w:p>
    <w:p w:rsidR="00351AC8" w:rsidRDefault="00351AC8" w:rsidP="00351AC8">
      <w:pPr>
        <w:pStyle w:val="ListParagraph"/>
        <w:numPr>
          <w:ilvl w:val="0"/>
          <w:numId w:val="6"/>
        </w:numPr>
        <w:spacing w:after="0"/>
      </w:pPr>
      <w:r>
        <w:t>Website continues to be updated by Lindsay</w:t>
      </w:r>
    </w:p>
    <w:p w:rsidR="00351AC8" w:rsidRDefault="00351AC8" w:rsidP="00351AC8">
      <w:pPr>
        <w:pStyle w:val="ListParagraph"/>
        <w:spacing w:after="0"/>
      </w:pPr>
    </w:p>
    <w:p w:rsidR="0043270A" w:rsidRDefault="0043270A" w:rsidP="00DE1468">
      <w:pPr>
        <w:spacing w:after="0"/>
      </w:pPr>
      <w:r>
        <w:t>7) Meeting with President Cruzado on Wed., February 4</w:t>
      </w:r>
      <w:r w:rsidRPr="0043270A">
        <w:rPr>
          <w:vertAlign w:val="superscript"/>
        </w:rPr>
        <w:t>th</w:t>
      </w:r>
      <w:r>
        <w:t xml:space="preserve"> from 2:00 PM – 2:30 PM</w:t>
      </w:r>
    </w:p>
    <w:p w:rsidR="0043270A" w:rsidRDefault="0043270A" w:rsidP="0043270A">
      <w:r>
        <w:tab/>
        <w:t>Items for Discussion:</w:t>
      </w:r>
    </w:p>
    <w:p w:rsidR="0043270A" w:rsidRDefault="0043270A" w:rsidP="0043270A">
      <w:pPr>
        <w:pStyle w:val="ListParagraph"/>
        <w:numPr>
          <w:ilvl w:val="1"/>
          <w:numId w:val="4"/>
        </w:numPr>
        <w:spacing w:after="0" w:line="252" w:lineRule="auto"/>
      </w:pPr>
      <w:r>
        <w:lastRenderedPageBreak/>
        <w:t>Funding for a Retreat for the Executive Committee to Discuss Current Strategic Plan and update it (Feb or March?) ($700-1000 for facility rental and lunch)</w:t>
      </w:r>
    </w:p>
    <w:p w:rsidR="0043270A" w:rsidRDefault="0043270A" w:rsidP="0043270A">
      <w:pPr>
        <w:pStyle w:val="ListParagraph"/>
        <w:numPr>
          <w:ilvl w:val="1"/>
          <w:numId w:val="4"/>
        </w:numPr>
        <w:spacing w:after="0" w:line="252" w:lineRule="auto"/>
      </w:pPr>
      <w:r>
        <w:t>Review and add feedback to future issues for new strategic plan (using current strategic plan and new ideas from FULL commission meeting and list for 2014-15); I can send those electronically AND I gave copies to Maggie at today’s meeting</w:t>
      </w:r>
    </w:p>
    <w:p w:rsidR="0043270A" w:rsidRDefault="0043270A" w:rsidP="0043270A">
      <w:pPr>
        <w:pStyle w:val="ListParagraph"/>
        <w:numPr>
          <w:ilvl w:val="1"/>
          <w:numId w:val="4"/>
        </w:numPr>
        <w:spacing w:after="0" w:line="252" w:lineRule="auto"/>
      </w:pPr>
      <w:r>
        <w:t>Funding for continuation and training of Equity Advocates (??)</w:t>
      </w:r>
    </w:p>
    <w:p w:rsidR="0043270A" w:rsidRDefault="0043270A" w:rsidP="0043270A">
      <w:pPr>
        <w:pStyle w:val="ListParagraph"/>
        <w:numPr>
          <w:ilvl w:val="1"/>
          <w:numId w:val="4"/>
        </w:numPr>
        <w:spacing w:after="0" w:line="252" w:lineRule="auto"/>
      </w:pPr>
      <w:r>
        <w:t>Funding for Bookmarks ($65 for 200 of them with mission/goals/accomplishments)</w:t>
      </w:r>
    </w:p>
    <w:p w:rsidR="0043270A" w:rsidRDefault="0043270A" w:rsidP="0043270A">
      <w:pPr>
        <w:pStyle w:val="ListParagraph"/>
        <w:numPr>
          <w:ilvl w:val="1"/>
          <w:numId w:val="4"/>
        </w:numPr>
        <w:spacing w:after="0" w:line="252" w:lineRule="auto"/>
      </w:pPr>
      <w:r>
        <w:t>Staff salary issues (PCOSUW, Staff Senate, ASMSU)</w:t>
      </w:r>
    </w:p>
    <w:p w:rsidR="0043270A" w:rsidRDefault="0043270A" w:rsidP="0043270A">
      <w:pPr>
        <w:pStyle w:val="ListParagraph"/>
        <w:numPr>
          <w:ilvl w:val="1"/>
          <w:numId w:val="4"/>
        </w:numPr>
        <w:spacing w:after="0" w:line="252" w:lineRule="auto"/>
      </w:pPr>
      <w:r>
        <w:t>Funding for student award ($500 x 2 for grad and undergrad)</w:t>
      </w:r>
    </w:p>
    <w:p w:rsidR="0043270A" w:rsidRDefault="0043270A" w:rsidP="0043270A">
      <w:pPr>
        <w:pStyle w:val="ListParagraph"/>
        <w:numPr>
          <w:ilvl w:val="1"/>
          <w:numId w:val="4"/>
        </w:numPr>
        <w:spacing w:after="0" w:line="252" w:lineRule="auto"/>
      </w:pPr>
      <w:r>
        <w:t>$$ for lunch during FULL commission meeting—since it runs from 11-12:30 ($200)</w:t>
      </w:r>
    </w:p>
    <w:p w:rsidR="0043270A" w:rsidRDefault="0043270A" w:rsidP="0043270A">
      <w:pPr>
        <w:pStyle w:val="ListParagraph"/>
        <w:numPr>
          <w:ilvl w:val="1"/>
          <w:numId w:val="4"/>
        </w:numPr>
        <w:spacing w:after="0" w:line="252" w:lineRule="auto"/>
      </w:pPr>
      <w:r>
        <w:t>Any chance for a yearly budget?</w:t>
      </w:r>
    </w:p>
    <w:p w:rsidR="0043270A" w:rsidRDefault="0043270A" w:rsidP="00DE1468">
      <w:pPr>
        <w:spacing w:after="0"/>
      </w:pPr>
    </w:p>
    <w:p w:rsidR="0043270A" w:rsidRDefault="0043270A" w:rsidP="00DE1468">
      <w:pPr>
        <w:spacing w:after="0"/>
      </w:pPr>
      <w:r>
        <w:t>8) Full Commission meeting on February 9</w:t>
      </w:r>
      <w:r w:rsidRPr="0043270A">
        <w:rPr>
          <w:vertAlign w:val="superscript"/>
        </w:rPr>
        <w:t>th</w:t>
      </w:r>
      <w:r>
        <w:t xml:space="preserve"> from 11:00 AM – 12:30 PM (SUB 235) </w:t>
      </w:r>
    </w:p>
    <w:p w:rsidR="0043270A" w:rsidRDefault="0043270A" w:rsidP="00DE1468">
      <w:pPr>
        <w:spacing w:after="0"/>
      </w:pPr>
    </w:p>
    <w:p w:rsidR="00DE1468" w:rsidRDefault="00DE1468"/>
    <w:sectPr w:rsidR="00DE1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31B0"/>
    <w:multiLevelType w:val="hybridMultilevel"/>
    <w:tmpl w:val="B002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90428"/>
    <w:multiLevelType w:val="hybridMultilevel"/>
    <w:tmpl w:val="4BCC3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450D2"/>
    <w:multiLevelType w:val="hybridMultilevel"/>
    <w:tmpl w:val="762A8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E5C11"/>
    <w:multiLevelType w:val="hybridMultilevel"/>
    <w:tmpl w:val="006EC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4153D"/>
    <w:multiLevelType w:val="hybridMultilevel"/>
    <w:tmpl w:val="0EEA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C04C4E"/>
    <w:multiLevelType w:val="hybridMultilevel"/>
    <w:tmpl w:val="021EA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468"/>
    <w:rsid w:val="00063FD2"/>
    <w:rsid w:val="000D6981"/>
    <w:rsid w:val="00151972"/>
    <w:rsid w:val="00213485"/>
    <w:rsid w:val="002674B4"/>
    <w:rsid w:val="00311774"/>
    <w:rsid w:val="00351AC8"/>
    <w:rsid w:val="003A4968"/>
    <w:rsid w:val="003E18F2"/>
    <w:rsid w:val="0041786D"/>
    <w:rsid w:val="0043270A"/>
    <w:rsid w:val="004A41C7"/>
    <w:rsid w:val="004D17DA"/>
    <w:rsid w:val="00581526"/>
    <w:rsid w:val="00846C6E"/>
    <w:rsid w:val="008E3BED"/>
    <w:rsid w:val="00917708"/>
    <w:rsid w:val="009B42CB"/>
    <w:rsid w:val="009E68A8"/>
    <w:rsid w:val="00AE2F27"/>
    <w:rsid w:val="00AF1F53"/>
    <w:rsid w:val="00BE798C"/>
    <w:rsid w:val="00D6141B"/>
    <w:rsid w:val="00DC6827"/>
    <w:rsid w:val="00DE1468"/>
    <w:rsid w:val="00E42178"/>
    <w:rsid w:val="00E77FFA"/>
    <w:rsid w:val="00F60880"/>
    <w:rsid w:val="00FC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4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17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2205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lynda.ransdell</dc:creator>
  <cp:lastModifiedBy>Lindsay Murdock</cp:lastModifiedBy>
  <cp:revision>2</cp:revision>
  <cp:lastPrinted>2014-11-12T22:35:00Z</cp:lastPrinted>
  <dcterms:created xsi:type="dcterms:W3CDTF">2015-03-02T18:42:00Z</dcterms:created>
  <dcterms:modified xsi:type="dcterms:W3CDTF">2015-03-02T18:42:00Z</dcterms:modified>
</cp:coreProperties>
</file>