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7815" w14:textId="77777777" w:rsidR="001C01A3" w:rsidRPr="00CF27D0" w:rsidRDefault="001C01A3" w:rsidP="001C01A3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 xml:space="preserve">Montana State University - Professional Student Behavior Policy </w:t>
      </w:r>
    </w:p>
    <w:p w14:paraId="0234B5F8" w14:textId="77777777" w:rsidR="001C01A3" w:rsidRPr="00CF27D0" w:rsidRDefault="001C01A3" w:rsidP="001C01A3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 xml:space="preserve">NOTICE OF PROGRAM DISMISSAL </w:t>
      </w:r>
    </w:p>
    <w:p w14:paraId="3B3593A1" w14:textId="77777777" w:rsidR="001C01A3" w:rsidRPr="00CF27D0" w:rsidRDefault="001C01A3" w:rsidP="001C01A3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CF27D0">
        <w:rPr>
          <w:rFonts w:cstheme="minorHAnsi"/>
          <w:b/>
          <w:iCs/>
          <w:sz w:val="24"/>
          <w:szCs w:val="24"/>
        </w:rPr>
        <w:t>Form C</w:t>
      </w:r>
    </w:p>
    <w:p w14:paraId="116D6B99" w14:textId="77777777" w:rsidR="001C01A3" w:rsidRPr="00CF27D0" w:rsidRDefault="001C01A3" w:rsidP="001C01A3">
      <w:pPr>
        <w:spacing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The following provides official notice of the decision to remove a student from the nursing program who f</w:t>
      </w:r>
      <w:r w:rsidRPr="00CF27D0">
        <w:rPr>
          <w:rFonts w:eastAsia="Times New Roman" w:cstheme="minorHAnsi"/>
          <w:iCs/>
          <w:sz w:val="24"/>
          <w:szCs w:val="24"/>
        </w:rPr>
        <w:t xml:space="preserve">ails to conform to reasonable standards of performance and behavior. The CON has determined the behavior </w:t>
      </w:r>
      <w:proofErr w:type="spellStart"/>
      <w:r w:rsidRPr="00CF27D0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CF27D0">
        <w:rPr>
          <w:rFonts w:eastAsia="Times New Roman" w:cstheme="minorHAnsi"/>
          <w:iCs/>
          <w:sz w:val="24"/>
          <w:szCs w:val="24"/>
        </w:rPr>
        <w:t xml:space="preserve">) has continued after previous opportunities to achieve professional behavior; ii) presents a threat to the health or safety of others, or iii) is sufficiently severe or egregious.  </w:t>
      </w:r>
    </w:p>
    <w:p w14:paraId="2DC58A79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  <w:u w:val="single"/>
        </w:rPr>
        <w:t>Date</w:t>
      </w:r>
      <w:r w:rsidRPr="00CF27D0">
        <w:rPr>
          <w:rFonts w:cstheme="minorHAnsi"/>
          <w:iCs/>
          <w:sz w:val="24"/>
          <w:szCs w:val="24"/>
        </w:rPr>
        <w:t xml:space="preserve">: </w:t>
      </w:r>
      <w:sdt>
        <w:sdtPr>
          <w:rPr>
            <w:rFonts w:cstheme="minorHAnsi"/>
            <w:iCs/>
            <w:sz w:val="24"/>
            <w:szCs w:val="24"/>
          </w:rPr>
          <w:id w:val="1989364056"/>
          <w:placeholder>
            <w:docPart w:val="FFEEC4F1D465481D8574411BE88A364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to enter a date.</w:t>
          </w:r>
        </w:sdtContent>
      </w:sdt>
    </w:p>
    <w:p w14:paraId="0E5E1F26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  <w:u w:val="single"/>
        </w:rPr>
        <w:t>Student Name</w:t>
      </w:r>
      <w:r w:rsidRPr="00CF27D0">
        <w:rPr>
          <w:rFonts w:cstheme="minorHAnsi"/>
          <w:iCs/>
          <w:sz w:val="24"/>
          <w:szCs w:val="24"/>
        </w:rPr>
        <w:t xml:space="preserve"> (Last, First MI): </w:t>
      </w:r>
      <w:sdt>
        <w:sdtPr>
          <w:rPr>
            <w:rFonts w:cstheme="minorHAnsi"/>
            <w:iCs/>
            <w:sz w:val="24"/>
            <w:szCs w:val="24"/>
          </w:rPr>
          <w:id w:val="-11690749"/>
          <w:placeholder>
            <w:docPart w:val="439FEA3435034F1CBD03037587C2BAC3"/>
          </w:placeholder>
          <w:showingPlcHdr/>
          <w:text/>
        </w:sdtPr>
        <w:sdtContent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sdtContent>
      </w:sdt>
    </w:p>
    <w:p w14:paraId="4BDDAA74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  <w:u w:val="single"/>
        </w:rPr>
        <w:t>Course name and number</w:t>
      </w:r>
      <w:r w:rsidRPr="00CF27D0">
        <w:rPr>
          <w:rFonts w:cstheme="minorHAnsi"/>
          <w:iCs/>
          <w:sz w:val="24"/>
          <w:szCs w:val="24"/>
        </w:rPr>
        <w:t xml:space="preserve">: </w:t>
      </w:r>
      <w:sdt>
        <w:sdtPr>
          <w:rPr>
            <w:rFonts w:cstheme="minorHAnsi"/>
            <w:iCs/>
            <w:sz w:val="24"/>
            <w:szCs w:val="24"/>
          </w:rPr>
          <w:id w:val="-861821592"/>
          <w:placeholder>
            <w:docPart w:val="6B29DDE9E364421BB06E42AC426592FA"/>
          </w:placeholder>
          <w:showingPlcHdr/>
          <w:text/>
        </w:sdtPr>
        <w:sdtContent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sdtContent>
      </w:sdt>
    </w:p>
    <w:p w14:paraId="11E10015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The student has failed to conform to the following component(s) of the Professional Student Behavior Policy requirement(s) (state behavior and attach Form A): </w:t>
      </w:r>
    </w:p>
    <w:sdt>
      <w:sdtPr>
        <w:rPr>
          <w:rFonts w:cstheme="minorHAnsi"/>
          <w:iCs/>
          <w:sz w:val="24"/>
          <w:szCs w:val="24"/>
        </w:rPr>
        <w:id w:val="-223137847"/>
        <w:placeholder>
          <w:docPart w:val="AD4C720291A44366A713A0A3AD743583"/>
        </w:placeholder>
        <w:showingPlcHdr/>
        <w:text/>
      </w:sdtPr>
      <w:sdtContent>
        <w:p w14:paraId="7FCCD43B" w14:textId="77777777" w:rsidR="001C01A3" w:rsidRPr="00CF27D0" w:rsidRDefault="001C01A3" w:rsidP="001C01A3">
          <w:pPr>
            <w:ind w:firstLine="720"/>
            <w:rPr>
              <w:rFonts w:cstheme="minorHAnsi"/>
              <w:iCs/>
              <w:sz w:val="24"/>
              <w:szCs w:val="24"/>
            </w:rPr>
          </w:pPr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p>
      </w:sdtContent>
    </w:sdt>
    <w:p w14:paraId="6FF6DAE2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</w:p>
    <w:p w14:paraId="6C380F41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</w:p>
    <w:p w14:paraId="3DAE13E5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Describe the circumstances to support removal from the program: </w:t>
      </w:r>
    </w:p>
    <w:sdt>
      <w:sdtPr>
        <w:rPr>
          <w:rFonts w:cstheme="minorHAnsi"/>
          <w:iCs/>
          <w:sz w:val="24"/>
          <w:szCs w:val="24"/>
        </w:rPr>
        <w:id w:val="-1930802186"/>
        <w:placeholder>
          <w:docPart w:val="AD4C720291A44366A713A0A3AD743583"/>
        </w:placeholder>
        <w:showingPlcHdr/>
        <w:text/>
      </w:sdtPr>
      <w:sdtContent>
        <w:p w14:paraId="5A3E0597" w14:textId="77777777" w:rsidR="001C01A3" w:rsidRPr="00CF27D0" w:rsidRDefault="001C01A3" w:rsidP="001C01A3">
          <w:pPr>
            <w:ind w:firstLine="720"/>
            <w:rPr>
              <w:rFonts w:cstheme="minorHAnsi"/>
              <w:iCs/>
              <w:sz w:val="24"/>
              <w:szCs w:val="24"/>
            </w:rPr>
          </w:pPr>
          <w:r w:rsidRPr="00CF27D0">
            <w:rPr>
              <w:rStyle w:val="PlaceholderText"/>
              <w:rFonts w:cstheme="minorHAnsi"/>
              <w:iCs/>
              <w:sz w:val="24"/>
              <w:szCs w:val="24"/>
            </w:rPr>
            <w:t>Click or tap here to enter text.</w:t>
          </w:r>
        </w:p>
      </w:sdtContent>
    </w:sdt>
    <w:p w14:paraId="1869640D" w14:textId="77777777" w:rsidR="001C01A3" w:rsidRPr="00CF27D0" w:rsidRDefault="001C01A3" w:rsidP="001C01A3">
      <w:pPr>
        <w:ind w:left="720"/>
        <w:rPr>
          <w:rFonts w:cstheme="minorHAnsi"/>
          <w:iCs/>
          <w:sz w:val="24"/>
          <w:szCs w:val="24"/>
        </w:rPr>
      </w:pPr>
    </w:p>
    <w:p w14:paraId="1E2FF34F" w14:textId="77777777" w:rsidR="001C01A3" w:rsidRPr="00CF27D0" w:rsidRDefault="001C01A3" w:rsidP="001C01A3">
      <w:pPr>
        <w:spacing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In summary, the behaviors noted above warrant immediate program dismissal.  I understand that I may appeal this decision to the College of Nursing Scholastic Committee.  </w:t>
      </w:r>
    </w:p>
    <w:p w14:paraId="3095D419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Campus Director or Graduate Clinical Program Lead signature: ____________________    </w:t>
      </w:r>
      <w:proofErr w:type="gramStart"/>
      <w:r w:rsidRPr="00CF27D0">
        <w:rPr>
          <w:rFonts w:cstheme="minorHAnsi"/>
          <w:iCs/>
          <w:sz w:val="24"/>
          <w:szCs w:val="24"/>
        </w:rPr>
        <w:t>Date:_</w:t>
      </w:r>
      <w:proofErr w:type="gramEnd"/>
      <w:r w:rsidRPr="00CF27D0">
        <w:rPr>
          <w:rFonts w:cstheme="minorHAnsi"/>
          <w:iCs/>
          <w:sz w:val="24"/>
          <w:szCs w:val="24"/>
        </w:rPr>
        <w:t>______________</w:t>
      </w:r>
    </w:p>
    <w:p w14:paraId="7EF697F9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</w:p>
    <w:p w14:paraId="553123F1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Student signature: _________________________________</w:t>
      </w:r>
      <w:proofErr w:type="gramStart"/>
      <w:r w:rsidRPr="00CF27D0">
        <w:rPr>
          <w:rFonts w:cstheme="minorHAnsi"/>
          <w:iCs/>
          <w:sz w:val="24"/>
          <w:szCs w:val="24"/>
        </w:rPr>
        <w:t>Date:_</w:t>
      </w:r>
      <w:proofErr w:type="gramEnd"/>
      <w:r w:rsidRPr="00CF27D0">
        <w:rPr>
          <w:rFonts w:cstheme="minorHAnsi"/>
          <w:iCs/>
          <w:sz w:val="24"/>
          <w:szCs w:val="24"/>
        </w:rPr>
        <w:t>______________</w:t>
      </w:r>
    </w:p>
    <w:p w14:paraId="593CB163" w14:textId="77777777" w:rsidR="001C01A3" w:rsidRPr="00CF27D0" w:rsidRDefault="001C01A3" w:rsidP="001C01A3">
      <w:pPr>
        <w:ind w:firstLine="720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(Signature indicates that the student has read this notice.) </w:t>
      </w:r>
    </w:p>
    <w:p w14:paraId="086DFED5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Student Comments:  </w:t>
      </w:r>
    </w:p>
    <w:p w14:paraId="7ED5D903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</w:p>
    <w:p w14:paraId="6CF34BA9" w14:textId="77777777" w:rsidR="001C01A3" w:rsidRPr="00CF27D0" w:rsidRDefault="001C01A3" w:rsidP="001C01A3">
      <w:pPr>
        <w:rPr>
          <w:rFonts w:cstheme="minorHAnsi"/>
          <w:iCs/>
          <w:sz w:val="24"/>
          <w:szCs w:val="24"/>
        </w:rPr>
      </w:pPr>
    </w:p>
    <w:p w14:paraId="4CAA9119" w14:textId="77777777" w:rsidR="001C01A3" w:rsidRPr="00CF27D0" w:rsidRDefault="001C01A3" w:rsidP="001C01A3">
      <w:pPr>
        <w:spacing w:after="0"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>Distribution: Original to Associate Dean for Academic Affairs</w:t>
      </w:r>
      <w:r w:rsidRPr="00CF27D0">
        <w:rPr>
          <w:rFonts w:cstheme="minorHAnsi"/>
          <w:iCs/>
          <w:color w:val="FF0000"/>
          <w:sz w:val="24"/>
          <w:szCs w:val="24"/>
        </w:rPr>
        <w:t xml:space="preserve"> </w:t>
      </w:r>
      <w:r w:rsidRPr="00CF27D0">
        <w:rPr>
          <w:rFonts w:cstheme="minorHAnsi"/>
          <w:iCs/>
          <w:sz w:val="24"/>
          <w:szCs w:val="24"/>
        </w:rPr>
        <w:t>(for student file</w:t>
      </w:r>
      <w:proofErr w:type="gramStart"/>
      <w:r w:rsidRPr="00CF27D0">
        <w:rPr>
          <w:rFonts w:cstheme="minorHAnsi"/>
          <w:iCs/>
          <w:sz w:val="24"/>
          <w:szCs w:val="24"/>
        </w:rPr>
        <w:t>);</w:t>
      </w:r>
      <w:proofErr w:type="gramEnd"/>
      <w:r w:rsidRPr="00CF27D0">
        <w:rPr>
          <w:rFonts w:cstheme="minorHAnsi"/>
          <w:iCs/>
          <w:sz w:val="24"/>
          <w:szCs w:val="24"/>
        </w:rPr>
        <w:t xml:space="preserve"> </w:t>
      </w:r>
    </w:p>
    <w:p w14:paraId="468D4BEA" w14:textId="77777777" w:rsidR="001C01A3" w:rsidRPr="00CF27D0" w:rsidRDefault="001C01A3" w:rsidP="001C01A3">
      <w:pPr>
        <w:spacing w:after="0" w:line="240" w:lineRule="auto"/>
        <w:rPr>
          <w:rFonts w:cstheme="minorHAnsi"/>
          <w:iCs/>
          <w:sz w:val="24"/>
          <w:szCs w:val="24"/>
        </w:rPr>
      </w:pPr>
      <w:r w:rsidRPr="00CF27D0">
        <w:rPr>
          <w:rFonts w:cstheme="minorHAnsi"/>
          <w:iCs/>
          <w:sz w:val="24"/>
          <w:szCs w:val="24"/>
        </w:rPr>
        <w:t xml:space="preserve">Cc: Campus Director or Graduate Clinical Program Lead; Student’s Advisor </w:t>
      </w:r>
    </w:p>
    <w:p w14:paraId="72CB5E3C" w14:textId="7C3CAD09" w:rsidR="00654052" w:rsidRDefault="00654052"/>
    <w:sectPr w:rsidR="0065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A3"/>
    <w:rsid w:val="001C01A3"/>
    <w:rsid w:val="006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E09A"/>
  <w15:chartTrackingRefBased/>
  <w15:docId w15:val="{145046DC-D1B1-41A1-AD61-5B7D9DC0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EEC4F1D465481D8574411BE88A3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0FFD-0E93-43BA-8CF0-9759CE148031}"/>
      </w:docPartPr>
      <w:docPartBody>
        <w:p w:rsidR="00000000" w:rsidRDefault="00867305" w:rsidP="00867305">
          <w:pPr>
            <w:pStyle w:val="FFEEC4F1D465481D8574411BE88A3647"/>
          </w:pPr>
          <w:r w:rsidRPr="004559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9FEA3435034F1CBD03037587C2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227C-33F4-473B-849F-7F840172AD0E}"/>
      </w:docPartPr>
      <w:docPartBody>
        <w:p w:rsidR="00000000" w:rsidRDefault="00867305" w:rsidP="00867305">
          <w:pPr>
            <w:pStyle w:val="439FEA3435034F1CBD03037587C2BAC3"/>
          </w:pPr>
          <w:r w:rsidRPr="004559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9DDE9E364421BB06E42AC4265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9B6C-5EC7-4FAF-861C-68ADEEAF6E17}"/>
      </w:docPartPr>
      <w:docPartBody>
        <w:p w:rsidR="00000000" w:rsidRDefault="00867305" w:rsidP="00867305">
          <w:pPr>
            <w:pStyle w:val="6B29DDE9E364421BB06E42AC426592FA"/>
          </w:pPr>
          <w:r w:rsidRPr="004559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C720291A44366A713A0A3AD74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205C-24EF-4292-A474-B3C9534DB5DC}"/>
      </w:docPartPr>
      <w:docPartBody>
        <w:p w:rsidR="00000000" w:rsidRDefault="00867305" w:rsidP="00867305">
          <w:pPr>
            <w:pStyle w:val="AD4C720291A44366A713A0A3AD743583"/>
          </w:pPr>
          <w:r w:rsidRPr="004559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05"/>
    <w:rsid w:val="00867305"/>
    <w:rsid w:val="00F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305"/>
    <w:rPr>
      <w:color w:val="808080"/>
    </w:rPr>
  </w:style>
  <w:style w:type="paragraph" w:customStyle="1" w:styleId="FFEEC4F1D465481D8574411BE88A3647">
    <w:name w:val="FFEEC4F1D465481D8574411BE88A3647"/>
    <w:rsid w:val="00867305"/>
  </w:style>
  <w:style w:type="paragraph" w:customStyle="1" w:styleId="439FEA3435034F1CBD03037587C2BAC3">
    <w:name w:val="439FEA3435034F1CBD03037587C2BAC3"/>
    <w:rsid w:val="00867305"/>
  </w:style>
  <w:style w:type="paragraph" w:customStyle="1" w:styleId="6B29DDE9E364421BB06E42AC426592FA">
    <w:name w:val="6B29DDE9E364421BB06E42AC426592FA"/>
    <w:rsid w:val="00867305"/>
  </w:style>
  <w:style w:type="paragraph" w:customStyle="1" w:styleId="AD4C720291A44366A713A0A3AD743583">
    <w:name w:val="AD4C720291A44366A713A0A3AD743583"/>
    <w:rsid w:val="00867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Zollars, Andre</dc:creator>
  <cp:keywords/>
  <dc:description/>
  <cp:lastModifiedBy>Zollars, Andre</cp:lastModifiedBy>
  <cp:revision>1</cp:revision>
  <dcterms:created xsi:type="dcterms:W3CDTF">2021-04-08T16:47:00Z</dcterms:created>
  <dcterms:modified xsi:type="dcterms:W3CDTF">2021-04-08T16:48:00Z</dcterms:modified>
</cp:coreProperties>
</file>