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5BC3" w14:textId="6A104CDC" w:rsidR="00455F61" w:rsidRPr="00265464" w:rsidRDefault="00455F61" w:rsidP="00B21797">
      <w:pPr>
        <w:jc w:val="center"/>
        <w:rPr>
          <w:rFonts w:cstheme="minorHAnsi"/>
        </w:rPr>
      </w:pPr>
      <w:r w:rsidRPr="00265464">
        <w:rPr>
          <w:rFonts w:cstheme="minorHAnsi"/>
        </w:rPr>
        <w:t xml:space="preserve">Field </w:t>
      </w:r>
      <w:r w:rsidR="003F196F" w:rsidRPr="00265464">
        <w:rPr>
          <w:rFonts w:cstheme="minorHAnsi"/>
        </w:rPr>
        <w:t xml:space="preserve">Research </w:t>
      </w:r>
      <w:r w:rsidR="001126A8" w:rsidRPr="00265464">
        <w:rPr>
          <w:rFonts w:cstheme="minorHAnsi"/>
        </w:rPr>
        <w:t>Technician</w:t>
      </w:r>
      <w:r w:rsidR="003F196F" w:rsidRPr="00265464">
        <w:rPr>
          <w:rFonts w:cstheme="minorHAnsi"/>
        </w:rPr>
        <w:t>–</w:t>
      </w:r>
      <w:r w:rsidR="00C64B22" w:rsidRPr="00265464">
        <w:rPr>
          <w:rFonts w:cstheme="minorHAnsi"/>
        </w:rPr>
        <w:t xml:space="preserve"> MSU</w:t>
      </w:r>
      <w:r w:rsidR="003F196F" w:rsidRPr="00265464">
        <w:rPr>
          <w:rFonts w:cstheme="minorHAnsi"/>
        </w:rPr>
        <w:t xml:space="preserve"> Wild-Domestic Sheep Comingling Study</w:t>
      </w:r>
    </w:p>
    <w:p w14:paraId="5E81FD65" w14:textId="493C8C48" w:rsidR="00182504" w:rsidRPr="00265464" w:rsidRDefault="001126A8">
      <w:pPr>
        <w:rPr>
          <w:rFonts w:cstheme="minorHAnsi"/>
        </w:rPr>
      </w:pPr>
      <w:r w:rsidRPr="00265464">
        <w:rPr>
          <w:rFonts w:cstheme="minorHAnsi"/>
        </w:rPr>
        <w:t xml:space="preserve">Term: </w:t>
      </w:r>
      <w:r w:rsidR="0076217B" w:rsidRPr="00265464">
        <w:rPr>
          <w:rFonts w:cstheme="minorHAnsi"/>
        </w:rPr>
        <w:t>9</w:t>
      </w:r>
      <w:r w:rsidR="00182504" w:rsidRPr="00265464">
        <w:rPr>
          <w:rFonts w:cstheme="minorHAnsi"/>
        </w:rPr>
        <w:t xml:space="preserve"> months</w:t>
      </w:r>
      <w:r w:rsidR="008706BB" w:rsidRPr="00265464">
        <w:rPr>
          <w:rFonts w:cstheme="minorHAnsi"/>
        </w:rPr>
        <w:t xml:space="preserve">, 40 </w:t>
      </w:r>
      <w:proofErr w:type="spellStart"/>
      <w:r w:rsidR="008706BB" w:rsidRPr="00265464">
        <w:rPr>
          <w:rFonts w:cstheme="minorHAnsi"/>
        </w:rPr>
        <w:t>hrs</w:t>
      </w:r>
      <w:proofErr w:type="spellEnd"/>
      <w:r w:rsidR="008706BB" w:rsidRPr="00265464">
        <w:rPr>
          <w:rFonts w:cstheme="minorHAnsi"/>
        </w:rPr>
        <w:t xml:space="preserve">/wk. </w:t>
      </w:r>
      <w:r w:rsidR="00126C0E">
        <w:rPr>
          <w:rFonts w:cstheme="minorHAnsi"/>
        </w:rPr>
        <w:t>(fixed-term temporary worker position)</w:t>
      </w:r>
    </w:p>
    <w:p w14:paraId="089251C2" w14:textId="3366D4B0" w:rsidR="00FC0B35" w:rsidRPr="00265464" w:rsidRDefault="00FC0B35">
      <w:pPr>
        <w:rPr>
          <w:rFonts w:cstheme="minorHAnsi"/>
        </w:rPr>
      </w:pPr>
      <w:r w:rsidRPr="00265464">
        <w:rPr>
          <w:rFonts w:cstheme="minorHAnsi"/>
        </w:rPr>
        <w:t>Salary: Up to $20.43/hour, depending on experience</w:t>
      </w:r>
    </w:p>
    <w:p w14:paraId="4C9A28B3" w14:textId="06E4BFEF" w:rsidR="00492364" w:rsidRPr="00265464" w:rsidRDefault="00492364">
      <w:pPr>
        <w:rPr>
          <w:rFonts w:cstheme="minorHAnsi"/>
        </w:rPr>
      </w:pPr>
      <w:r w:rsidRPr="00265464">
        <w:rPr>
          <w:rFonts w:cstheme="minorHAnsi"/>
        </w:rPr>
        <w:t xml:space="preserve">Location: Bozeman, MT </w:t>
      </w:r>
    </w:p>
    <w:p w14:paraId="239BDCAD" w14:textId="6C2914FF" w:rsidR="00EE6419" w:rsidRPr="00265464" w:rsidRDefault="00EE6419">
      <w:pPr>
        <w:rPr>
          <w:rFonts w:cstheme="minorHAnsi"/>
        </w:rPr>
      </w:pPr>
      <w:r w:rsidRPr="00265464">
        <w:rPr>
          <w:rFonts w:cstheme="minorHAnsi"/>
        </w:rPr>
        <w:t>Start date: Late Aug/Early Sept</w:t>
      </w:r>
    </w:p>
    <w:p w14:paraId="11FC7E15" w14:textId="0E618AB0" w:rsidR="00945833" w:rsidRPr="00265464" w:rsidRDefault="004A72E1">
      <w:pPr>
        <w:rPr>
          <w:rFonts w:cstheme="minorHAnsi"/>
        </w:rPr>
      </w:pPr>
      <w:r w:rsidRPr="00265464">
        <w:rPr>
          <w:rFonts w:cstheme="minorHAnsi"/>
        </w:rPr>
        <w:t>Gene</w:t>
      </w:r>
      <w:r w:rsidR="0071526A" w:rsidRPr="00265464">
        <w:rPr>
          <w:rFonts w:cstheme="minorHAnsi"/>
        </w:rPr>
        <w:t>r</w:t>
      </w:r>
      <w:r w:rsidRPr="00265464">
        <w:rPr>
          <w:rFonts w:cstheme="minorHAnsi"/>
        </w:rPr>
        <w:t>al Statement:</w:t>
      </w:r>
    </w:p>
    <w:p w14:paraId="4798DFFE" w14:textId="2C883534" w:rsidR="004A72E1" w:rsidRPr="00265464" w:rsidRDefault="00236883">
      <w:pPr>
        <w:rPr>
          <w:rFonts w:cstheme="minorHAnsi"/>
        </w:rPr>
      </w:pPr>
      <w:r w:rsidRPr="00265464">
        <w:rPr>
          <w:rFonts w:cstheme="minorHAnsi"/>
        </w:rPr>
        <w:t xml:space="preserve">The </w:t>
      </w:r>
      <w:r w:rsidR="003F196F" w:rsidRPr="00265464">
        <w:rPr>
          <w:rFonts w:cstheme="minorHAnsi"/>
        </w:rPr>
        <w:t xml:space="preserve">field research </w:t>
      </w:r>
      <w:r w:rsidR="009D34B0" w:rsidRPr="00265464">
        <w:rPr>
          <w:rFonts w:cstheme="minorHAnsi"/>
        </w:rPr>
        <w:t xml:space="preserve">technician </w:t>
      </w:r>
      <w:r w:rsidR="003F196F" w:rsidRPr="00265464">
        <w:rPr>
          <w:rFonts w:cstheme="minorHAnsi"/>
        </w:rPr>
        <w:t xml:space="preserve">will </w:t>
      </w:r>
      <w:r w:rsidR="0012750A" w:rsidRPr="00265464">
        <w:rPr>
          <w:rFonts w:cstheme="minorHAnsi"/>
        </w:rPr>
        <w:t>work with a team of academic researchers, extension faculty, landowners, sheep and goat producers, graduate students, and agency personnel to implement a collaborative research project evaluating contact risk between wild and domestic sheep in Montana.</w:t>
      </w:r>
      <w:r w:rsidR="00AE1877" w:rsidRPr="00265464">
        <w:rPr>
          <w:rFonts w:cstheme="minorHAnsi"/>
        </w:rPr>
        <w:t xml:space="preserve"> The purpose of this project is to identify factors that influence the probability</w:t>
      </w:r>
      <w:r w:rsidR="00775F33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>of wild and domestic sheep contact, and to use that information to expand the</w:t>
      </w:r>
      <w:r w:rsidR="003504B2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>development and implementation of tools that mitigate the likelihood of contact and</w:t>
      </w:r>
      <w:r w:rsidR="003504B2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 xml:space="preserve">potential pathogen </w:t>
      </w:r>
      <w:proofErr w:type="gramStart"/>
      <w:r w:rsidR="00AE1877" w:rsidRPr="00265464">
        <w:rPr>
          <w:rFonts w:cstheme="minorHAnsi"/>
        </w:rPr>
        <w:t>spillover</w:t>
      </w:r>
      <w:proofErr w:type="gramEnd"/>
      <w:r w:rsidR="00AE1877" w:rsidRPr="00265464">
        <w:rPr>
          <w:rFonts w:cstheme="minorHAnsi"/>
        </w:rPr>
        <w:t xml:space="preserve">. </w:t>
      </w:r>
      <w:r w:rsidR="00CA61FA" w:rsidRPr="00265464">
        <w:rPr>
          <w:rFonts w:cstheme="minorHAnsi"/>
        </w:rPr>
        <w:t xml:space="preserve">Research </w:t>
      </w:r>
      <w:r w:rsidR="0033620E" w:rsidRPr="00265464">
        <w:rPr>
          <w:rFonts w:cstheme="minorHAnsi"/>
        </w:rPr>
        <w:t>activities</w:t>
      </w:r>
      <w:r w:rsidR="00CA61FA" w:rsidRPr="00265464">
        <w:rPr>
          <w:rFonts w:cstheme="minorHAnsi"/>
        </w:rPr>
        <w:t xml:space="preserve"> </w:t>
      </w:r>
      <w:r w:rsidR="0033620E" w:rsidRPr="00265464">
        <w:rPr>
          <w:rFonts w:cstheme="minorHAnsi"/>
        </w:rPr>
        <w:t xml:space="preserve">will be </w:t>
      </w:r>
      <w:proofErr w:type="spellStart"/>
      <w:proofErr w:type="gramStart"/>
      <w:r w:rsidR="0033620E" w:rsidRPr="00265464">
        <w:rPr>
          <w:rFonts w:cstheme="minorHAnsi"/>
        </w:rPr>
        <w:t>lead</w:t>
      </w:r>
      <w:proofErr w:type="spellEnd"/>
      <w:proofErr w:type="gramEnd"/>
      <w:r w:rsidR="0033620E" w:rsidRPr="00265464">
        <w:rPr>
          <w:rFonts w:cstheme="minorHAnsi"/>
        </w:rPr>
        <w:t xml:space="preserve"> by Smith Wells, </w:t>
      </w:r>
      <w:proofErr w:type="gramStart"/>
      <w:r w:rsidR="0033620E" w:rsidRPr="00265464">
        <w:rPr>
          <w:rFonts w:cstheme="minorHAnsi"/>
        </w:rPr>
        <w:t>research</w:t>
      </w:r>
      <w:proofErr w:type="gramEnd"/>
      <w:r w:rsidR="0033620E" w:rsidRPr="00265464">
        <w:rPr>
          <w:rFonts w:cstheme="minorHAnsi"/>
        </w:rPr>
        <w:t xml:space="preserve"> associate at Montana State University, </w:t>
      </w:r>
      <w:r w:rsidR="00D14890" w:rsidRPr="00265464">
        <w:rPr>
          <w:rFonts w:cstheme="minorHAnsi"/>
        </w:rPr>
        <w:t xml:space="preserve">and a </w:t>
      </w:r>
      <w:r w:rsidR="00E97471" w:rsidRPr="00265464">
        <w:rPr>
          <w:rFonts w:cstheme="minorHAnsi"/>
        </w:rPr>
        <w:t xml:space="preserve">field research assistant. </w:t>
      </w:r>
      <w:r w:rsidR="00540F16" w:rsidRPr="00265464">
        <w:rPr>
          <w:rFonts w:cstheme="minorHAnsi"/>
        </w:rPr>
        <w:t>The</w:t>
      </w:r>
      <w:r w:rsidR="00253EF3" w:rsidRPr="00265464">
        <w:rPr>
          <w:rFonts w:cstheme="minorHAnsi"/>
        </w:rPr>
        <w:t xml:space="preserve"> project will be </w:t>
      </w:r>
      <w:r w:rsidR="00AE1877" w:rsidRPr="00265464">
        <w:rPr>
          <w:rFonts w:cstheme="minorHAnsi"/>
        </w:rPr>
        <w:t>co-directed by Jared Beaver</w:t>
      </w:r>
      <w:r w:rsidR="003504B2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 xml:space="preserve">and Brent Roeder </w:t>
      </w:r>
      <w:r w:rsidR="00DB0C56" w:rsidRPr="00265464">
        <w:rPr>
          <w:rFonts w:cstheme="minorHAnsi"/>
        </w:rPr>
        <w:t>at</w:t>
      </w:r>
      <w:r w:rsidR="00AE1877" w:rsidRPr="00265464">
        <w:rPr>
          <w:rFonts w:cstheme="minorHAnsi"/>
        </w:rPr>
        <w:t xml:space="preserve"> Montana State University and Emily Almberg </w:t>
      </w:r>
      <w:r w:rsidR="00DB0C56" w:rsidRPr="00265464">
        <w:rPr>
          <w:rFonts w:cstheme="minorHAnsi"/>
        </w:rPr>
        <w:t>at</w:t>
      </w:r>
      <w:r w:rsidR="00AE1877" w:rsidRPr="00265464">
        <w:rPr>
          <w:rFonts w:cstheme="minorHAnsi"/>
        </w:rPr>
        <w:t xml:space="preserve"> Montana Fish,</w:t>
      </w:r>
      <w:r w:rsidR="00253EF3" w:rsidRPr="00265464">
        <w:rPr>
          <w:rFonts w:cstheme="minorHAnsi"/>
        </w:rPr>
        <w:t xml:space="preserve"> </w:t>
      </w:r>
      <w:r w:rsidR="00AE1877" w:rsidRPr="00265464">
        <w:rPr>
          <w:rFonts w:cstheme="minorHAnsi"/>
        </w:rPr>
        <w:t>Wildlife and Parks.</w:t>
      </w:r>
    </w:p>
    <w:p w14:paraId="24090F57" w14:textId="50915A93" w:rsidR="006919C9" w:rsidRPr="00265464" w:rsidRDefault="006919C9">
      <w:pPr>
        <w:rPr>
          <w:rFonts w:cstheme="minorHAnsi"/>
        </w:rPr>
      </w:pPr>
      <w:r w:rsidRPr="00265464">
        <w:rPr>
          <w:rFonts w:cstheme="minorHAnsi"/>
        </w:rPr>
        <w:t>Duties and Responsibilities:</w:t>
      </w:r>
    </w:p>
    <w:p w14:paraId="25840401" w14:textId="77D8A860" w:rsidR="00F628F7" w:rsidRPr="00265464" w:rsidRDefault="007C6782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Contact </w:t>
      </w:r>
      <w:r w:rsidR="00300946" w:rsidRPr="00265464">
        <w:rPr>
          <w:rFonts w:cstheme="minorHAnsi"/>
        </w:rPr>
        <w:t xml:space="preserve">domestic sheep and goat producers </w:t>
      </w:r>
      <w:r w:rsidR="008E2239" w:rsidRPr="00265464">
        <w:rPr>
          <w:rFonts w:cstheme="minorHAnsi"/>
        </w:rPr>
        <w:t xml:space="preserve">and </w:t>
      </w:r>
      <w:r w:rsidR="00300946" w:rsidRPr="00265464">
        <w:rPr>
          <w:rFonts w:cstheme="minorHAnsi"/>
        </w:rPr>
        <w:t xml:space="preserve">collect </w:t>
      </w:r>
      <w:r w:rsidR="008A7A2F" w:rsidRPr="00265464">
        <w:rPr>
          <w:rFonts w:cstheme="minorHAnsi"/>
        </w:rPr>
        <w:t xml:space="preserve">animal husbandry data. </w:t>
      </w:r>
    </w:p>
    <w:p w14:paraId="64C09558" w14:textId="42BC81B5" w:rsidR="0072415A" w:rsidRPr="00265464" w:rsidRDefault="0072415A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Conduct field-based </w:t>
      </w:r>
      <w:r w:rsidR="000410A3" w:rsidRPr="00265464">
        <w:rPr>
          <w:rFonts w:cstheme="minorHAnsi"/>
        </w:rPr>
        <w:t xml:space="preserve">observations </w:t>
      </w:r>
      <w:r w:rsidR="00EB67A7" w:rsidRPr="00265464">
        <w:rPr>
          <w:rFonts w:cstheme="minorHAnsi"/>
        </w:rPr>
        <w:t>of</w:t>
      </w:r>
      <w:r w:rsidR="000410A3" w:rsidRPr="00265464">
        <w:rPr>
          <w:rFonts w:cstheme="minorHAnsi"/>
        </w:rPr>
        <w:t xml:space="preserve"> wild-domestic sheep comingling </w:t>
      </w:r>
      <w:r w:rsidR="00DC52C0" w:rsidRPr="00265464">
        <w:rPr>
          <w:rFonts w:cstheme="minorHAnsi"/>
        </w:rPr>
        <w:t>events</w:t>
      </w:r>
      <w:r w:rsidR="00574FFE" w:rsidRPr="00265464">
        <w:rPr>
          <w:rFonts w:cstheme="minorHAnsi"/>
        </w:rPr>
        <w:t>, including visual observation</w:t>
      </w:r>
      <w:r w:rsidR="0076217B" w:rsidRPr="00265464">
        <w:rPr>
          <w:rFonts w:cstheme="minorHAnsi"/>
        </w:rPr>
        <w:t>s and</w:t>
      </w:r>
      <w:r w:rsidR="00574FFE" w:rsidRPr="00265464">
        <w:rPr>
          <w:rFonts w:cstheme="minorHAnsi"/>
        </w:rPr>
        <w:t xml:space="preserve"> remote camera deployments</w:t>
      </w:r>
      <w:r w:rsidR="00A674A8" w:rsidRPr="00265464">
        <w:rPr>
          <w:rFonts w:cstheme="minorHAnsi"/>
        </w:rPr>
        <w:t xml:space="preserve">. </w:t>
      </w:r>
      <w:r w:rsidR="006B112F" w:rsidRPr="00265464">
        <w:rPr>
          <w:rFonts w:cstheme="minorHAnsi"/>
        </w:rPr>
        <w:t>Field operations will o</w:t>
      </w:r>
      <w:r w:rsidR="002B31C3" w:rsidRPr="00265464">
        <w:rPr>
          <w:rFonts w:cstheme="minorHAnsi"/>
        </w:rPr>
        <w:t xml:space="preserve">ften </w:t>
      </w:r>
      <w:r w:rsidR="006B112F" w:rsidRPr="00265464">
        <w:rPr>
          <w:rFonts w:cstheme="minorHAnsi"/>
        </w:rPr>
        <w:t xml:space="preserve">be initiated </w:t>
      </w:r>
      <w:r w:rsidR="002B31C3" w:rsidRPr="00265464">
        <w:rPr>
          <w:rFonts w:cstheme="minorHAnsi"/>
        </w:rPr>
        <w:t>with short notice</w:t>
      </w:r>
      <w:r w:rsidR="006B112F" w:rsidRPr="00265464">
        <w:rPr>
          <w:rFonts w:cstheme="minorHAnsi"/>
        </w:rPr>
        <w:t xml:space="preserve"> </w:t>
      </w:r>
      <w:r w:rsidR="008800EE" w:rsidRPr="00265464">
        <w:rPr>
          <w:rFonts w:cstheme="minorHAnsi"/>
        </w:rPr>
        <w:t xml:space="preserve">and at irregular hours </w:t>
      </w:r>
      <w:r w:rsidR="000F5CF4" w:rsidRPr="00265464">
        <w:rPr>
          <w:rFonts w:cstheme="minorHAnsi"/>
        </w:rPr>
        <w:t xml:space="preserve">when close contacts are documented or anticipated. </w:t>
      </w:r>
    </w:p>
    <w:p w14:paraId="24F734C8" w14:textId="040F0AC3" w:rsidR="008C56C9" w:rsidRPr="00265464" w:rsidRDefault="00F9327A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>Visit field locations regularly (</w:t>
      </w:r>
      <w:proofErr w:type="spellStart"/>
      <w:r w:rsidRPr="00265464">
        <w:rPr>
          <w:rFonts w:cstheme="minorHAnsi"/>
        </w:rPr>
        <w:t>apx</w:t>
      </w:r>
      <w:proofErr w:type="spellEnd"/>
      <w:r w:rsidRPr="00265464">
        <w:rPr>
          <w:rFonts w:cstheme="minorHAnsi"/>
        </w:rPr>
        <w:t xml:space="preserve">. monthly) </w:t>
      </w:r>
      <w:r w:rsidR="00DC4ED9" w:rsidRPr="00265464">
        <w:rPr>
          <w:rFonts w:cstheme="minorHAnsi"/>
        </w:rPr>
        <w:t xml:space="preserve">to check remote cameras and </w:t>
      </w:r>
      <w:r w:rsidR="00C90E4A" w:rsidRPr="00265464">
        <w:rPr>
          <w:rFonts w:cstheme="minorHAnsi"/>
        </w:rPr>
        <w:t xml:space="preserve">check in with sheep producers. </w:t>
      </w:r>
      <w:r w:rsidR="00315717" w:rsidRPr="00265464">
        <w:rPr>
          <w:rFonts w:cstheme="minorHAnsi"/>
        </w:rPr>
        <w:t>Field v</w:t>
      </w:r>
      <w:r w:rsidR="00B60C3D" w:rsidRPr="00265464">
        <w:rPr>
          <w:rFonts w:cstheme="minorHAnsi"/>
        </w:rPr>
        <w:t>isits will involve close c</w:t>
      </w:r>
      <w:r w:rsidR="008800AB" w:rsidRPr="00265464">
        <w:rPr>
          <w:rFonts w:cstheme="minorHAnsi"/>
        </w:rPr>
        <w:t>oordination</w:t>
      </w:r>
      <w:r w:rsidR="000F1D39" w:rsidRPr="00265464">
        <w:rPr>
          <w:rFonts w:cstheme="minorHAnsi"/>
        </w:rPr>
        <w:t xml:space="preserve"> </w:t>
      </w:r>
      <w:r w:rsidR="00B60C3D" w:rsidRPr="00265464">
        <w:rPr>
          <w:rFonts w:cstheme="minorHAnsi"/>
        </w:rPr>
        <w:t xml:space="preserve">and data review </w:t>
      </w:r>
      <w:r w:rsidR="000F1D39" w:rsidRPr="00265464">
        <w:rPr>
          <w:rFonts w:cstheme="minorHAnsi"/>
        </w:rPr>
        <w:t>with producers</w:t>
      </w:r>
      <w:r w:rsidR="00B60C3D" w:rsidRPr="00265464">
        <w:rPr>
          <w:rFonts w:cstheme="minorHAnsi"/>
        </w:rPr>
        <w:t>.</w:t>
      </w:r>
    </w:p>
    <w:p w14:paraId="068E3099" w14:textId="762ACE41" w:rsidR="0076217B" w:rsidRPr="00265464" w:rsidRDefault="0076217B" w:rsidP="0076217B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Manage deployed GPS collars on domestic sheep, including mortality checks, </w:t>
      </w:r>
      <w:proofErr w:type="gramStart"/>
      <w:r w:rsidRPr="00265464">
        <w:rPr>
          <w:rFonts w:cstheme="minorHAnsi"/>
        </w:rPr>
        <w:t>redeployments</w:t>
      </w:r>
      <w:proofErr w:type="gramEnd"/>
      <w:r w:rsidRPr="00265464">
        <w:rPr>
          <w:rFonts w:cstheme="minorHAnsi"/>
        </w:rPr>
        <w:t>, and collar collection.</w:t>
      </w:r>
    </w:p>
    <w:p w14:paraId="046ECBD5" w14:textId="42A31CA1" w:rsidR="00C90E4A" w:rsidRPr="00265464" w:rsidRDefault="00C90E4A" w:rsidP="00FA43FD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Work </w:t>
      </w:r>
      <w:r w:rsidR="005554C0" w:rsidRPr="00265464">
        <w:rPr>
          <w:rFonts w:cstheme="minorHAnsi"/>
        </w:rPr>
        <w:t>in close coordination</w:t>
      </w:r>
      <w:r w:rsidRPr="00265464">
        <w:rPr>
          <w:rFonts w:cstheme="minorHAnsi"/>
        </w:rPr>
        <w:t xml:space="preserve"> </w:t>
      </w:r>
      <w:r w:rsidR="0072415A" w:rsidRPr="00265464">
        <w:rPr>
          <w:rFonts w:cstheme="minorHAnsi"/>
        </w:rPr>
        <w:t>with sheep producers</w:t>
      </w:r>
      <w:r w:rsidR="00EA5E52" w:rsidRPr="00265464">
        <w:rPr>
          <w:rFonts w:cstheme="minorHAnsi"/>
        </w:rPr>
        <w:t xml:space="preserve">, </w:t>
      </w:r>
      <w:r w:rsidR="00B57B0E" w:rsidRPr="00265464">
        <w:rPr>
          <w:rFonts w:cstheme="minorHAnsi"/>
        </w:rPr>
        <w:t xml:space="preserve">landowners, and wildlife biologists </w:t>
      </w:r>
      <w:r w:rsidR="005554C0" w:rsidRPr="00265464">
        <w:rPr>
          <w:rFonts w:cstheme="minorHAnsi"/>
        </w:rPr>
        <w:t xml:space="preserve">on project communication, data collection, </w:t>
      </w:r>
      <w:r w:rsidR="00112599" w:rsidRPr="00265464">
        <w:rPr>
          <w:rFonts w:cstheme="minorHAnsi"/>
        </w:rPr>
        <w:t xml:space="preserve">data management, </w:t>
      </w:r>
      <w:r w:rsidR="003E5E80" w:rsidRPr="00265464">
        <w:rPr>
          <w:rFonts w:cstheme="minorHAnsi"/>
        </w:rPr>
        <w:t xml:space="preserve">field response, </w:t>
      </w:r>
      <w:r w:rsidR="00FA43FD" w:rsidRPr="00265464">
        <w:rPr>
          <w:rFonts w:cstheme="minorHAnsi"/>
        </w:rPr>
        <w:t xml:space="preserve">and outreach. </w:t>
      </w:r>
      <w:r w:rsidR="00964E71" w:rsidRPr="00265464">
        <w:rPr>
          <w:rFonts w:cstheme="minorHAnsi"/>
        </w:rPr>
        <w:t>Solve problems and r</w:t>
      </w:r>
      <w:r w:rsidR="000C5D50" w:rsidRPr="00265464">
        <w:rPr>
          <w:rFonts w:cstheme="minorHAnsi"/>
        </w:rPr>
        <w:t>esolve conflicts as they arise</w:t>
      </w:r>
      <w:r w:rsidR="00964E71" w:rsidRPr="00265464">
        <w:rPr>
          <w:rFonts w:cstheme="minorHAnsi"/>
        </w:rPr>
        <w:t xml:space="preserve"> in the field. </w:t>
      </w:r>
    </w:p>
    <w:p w14:paraId="25FB60EF" w14:textId="09990ADC" w:rsidR="002C5324" w:rsidRPr="00265464" w:rsidRDefault="002C5324" w:rsidP="008C56C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>Travel frequently</w:t>
      </w:r>
      <w:r w:rsidR="00DF54E9" w:rsidRPr="00265464">
        <w:rPr>
          <w:rFonts w:cstheme="minorHAnsi"/>
        </w:rPr>
        <w:t xml:space="preserve"> </w:t>
      </w:r>
      <w:r w:rsidR="00CF59DA" w:rsidRPr="00265464">
        <w:rPr>
          <w:rFonts w:cstheme="minorHAnsi"/>
        </w:rPr>
        <w:t xml:space="preserve">across </w:t>
      </w:r>
      <w:r w:rsidR="00AC3D79" w:rsidRPr="00265464">
        <w:rPr>
          <w:rFonts w:cstheme="minorHAnsi"/>
        </w:rPr>
        <w:t xml:space="preserve">southwest </w:t>
      </w:r>
      <w:r w:rsidR="00CF59DA" w:rsidRPr="00265464">
        <w:rPr>
          <w:rFonts w:cstheme="minorHAnsi"/>
        </w:rPr>
        <w:t>Montana to conduct fieldwork, work</w:t>
      </w:r>
      <w:r w:rsidR="004D2E56" w:rsidRPr="00265464">
        <w:rPr>
          <w:rFonts w:cstheme="minorHAnsi"/>
        </w:rPr>
        <w:t>ing</w:t>
      </w:r>
      <w:r w:rsidR="00CF59DA" w:rsidRPr="00265464">
        <w:rPr>
          <w:rFonts w:cstheme="minorHAnsi"/>
        </w:rPr>
        <w:t xml:space="preserve"> independently in</w:t>
      </w:r>
      <w:r w:rsidR="004D2E56" w:rsidRPr="00265464">
        <w:rPr>
          <w:rFonts w:cstheme="minorHAnsi"/>
        </w:rPr>
        <w:t xml:space="preserve"> </w:t>
      </w:r>
      <w:r w:rsidR="00CF59DA" w:rsidRPr="00265464">
        <w:rPr>
          <w:rFonts w:cstheme="minorHAnsi"/>
        </w:rPr>
        <w:t>remote areas</w:t>
      </w:r>
      <w:r w:rsidR="00F3157D" w:rsidRPr="00265464">
        <w:rPr>
          <w:rFonts w:cstheme="minorHAnsi"/>
        </w:rPr>
        <w:t xml:space="preserve">. </w:t>
      </w:r>
    </w:p>
    <w:p w14:paraId="4EDC6F8A" w14:textId="3E15EE6D" w:rsidR="0084777E" w:rsidRPr="00265464" w:rsidRDefault="00E47DF1" w:rsidP="00B2315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Monitor domestic and wild </w:t>
      </w:r>
      <w:r w:rsidR="00533DC1" w:rsidRPr="00265464">
        <w:rPr>
          <w:rFonts w:cstheme="minorHAnsi"/>
        </w:rPr>
        <w:t xml:space="preserve">sheep locations </w:t>
      </w:r>
      <w:r w:rsidR="00F3157D" w:rsidRPr="00265464">
        <w:rPr>
          <w:rFonts w:cstheme="minorHAnsi"/>
        </w:rPr>
        <w:t>daily</w:t>
      </w:r>
      <w:r w:rsidR="00B23159" w:rsidRPr="00265464">
        <w:rPr>
          <w:rFonts w:cstheme="minorHAnsi"/>
        </w:rPr>
        <w:t xml:space="preserve"> through </w:t>
      </w:r>
      <w:r w:rsidR="00E666B9" w:rsidRPr="00265464">
        <w:rPr>
          <w:rFonts w:cstheme="minorHAnsi"/>
        </w:rPr>
        <w:t>web-based applications.</w:t>
      </w:r>
      <w:r w:rsidR="00533DC1" w:rsidRPr="00265464">
        <w:rPr>
          <w:rFonts w:cstheme="minorHAnsi"/>
        </w:rPr>
        <w:t xml:space="preserve"> </w:t>
      </w:r>
    </w:p>
    <w:p w14:paraId="6499CC7F" w14:textId="797A7AB7" w:rsidR="000F1D39" w:rsidRPr="00265464" w:rsidRDefault="00B76D5C" w:rsidP="00FE5569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>Assist with r</w:t>
      </w:r>
      <w:r w:rsidR="000F1D39" w:rsidRPr="00265464">
        <w:rPr>
          <w:rFonts w:cstheme="minorHAnsi"/>
        </w:rPr>
        <w:t>eview</w:t>
      </w:r>
      <w:r w:rsidRPr="00265464">
        <w:rPr>
          <w:rFonts w:cstheme="minorHAnsi"/>
        </w:rPr>
        <w:t>ing</w:t>
      </w:r>
      <w:r w:rsidR="000F1D39" w:rsidRPr="00265464">
        <w:rPr>
          <w:rFonts w:cstheme="minorHAnsi"/>
        </w:rPr>
        <w:t xml:space="preserve"> </w:t>
      </w:r>
      <w:r w:rsidR="0076217B" w:rsidRPr="00265464">
        <w:rPr>
          <w:rFonts w:cstheme="minorHAnsi"/>
        </w:rPr>
        <w:t xml:space="preserve">and managing </w:t>
      </w:r>
      <w:r w:rsidR="000F1D39" w:rsidRPr="00265464">
        <w:rPr>
          <w:rFonts w:cstheme="minorHAnsi"/>
        </w:rPr>
        <w:t xml:space="preserve">remote camera </w:t>
      </w:r>
      <w:r w:rsidR="0076217B" w:rsidRPr="00265464">
        <w:rPr>
          <w:rFonts w:cstheme="minorHAnsi"/>
        </w:rPr>
        <w:t>images</w:t>
      </w:r>
      <w:r w:rsidR="00E47DF1" w:rsidRPr="00265464">
        <w:rPr>
          <w:rFonts w:cstheme="minorHAnsi"/>
        </w:rPr>
        <w:t xml:space="preserve">. </w:t>
      </w:r>
    </w:p>
    <w:p w14:paraId="5DB92C2C" w14:textId="72FA6ADD" w:rsidR="006919C9" w:rsidRPr="00265464" w:rsidRDefault="00F83C5F" w:rsidP="00F31C62">
      <w:pPr>
        <w:pStyle w:val="ListParagraph"/>
        <w:numPr>
          <w:ilvl w:val="0"/>
          <w:numId w:val="1"/>
        </w:numPr>
        <w:rPr>
          <w:rFonts w:cstheme="minorHAnsi"/>
        </w:rPr>
      </w:pPr>
      <w:r w:rsidRPr="00265464">
        <w:rPr>
          <w:rFonts w:cstheme="minorHAnsi"/>
        </w:rPr>
        <w:t xml:space="preserve">Potential </w:t>
      </w:r>
      <w:r w:rsidR="00E666B9" w:rsidRPr="00265464">
        <w:rPr>
          <w:rFonts w:cstheme="minorHAnsi"/>
        </w:rPr>
        <w:t xml:space="preserve">opportunities to </w:t>
      </w:r>
      <w:r w:rsidR="00851A2E" w:rsidRPr="00265464">
        <w:rPr>
          <w:rFonts w:cstheme="minorHAnsi"/>
        </w:rPr>
        <w:t xml:space="preserve">assist </w:t>
      </w:r>
      <w:r w:rsidR="0066435C" w:rsidRPr="00265464">
        <w:rPr>
          <w:rFonts w:cstheme="minorHAnsi"/>
        </w:rPr>
        <w:t xml:space="preserve">FWP </w:t>
      </w:r>
      <w:r w:rsidR="00851A2E" w:rsidRPr="00265464">
        <w:rPr>
          <w:rFonts w:cstheme="minorHAnsi"/>
        </w:rPr>
        <w:t>with bighorn sheep research activities</w:t>
      </w:r>
      <w:r w:rsidR="007F6F00" w:rsidRPr="00265464">
        <w:rPr>
          <w:rFonts w:cstheme="minorHAnsi"/>
        </w:rPr>
        <w:t xml:space="preserve">. </w:t>
      </w:r>
    </w:p>
    <w:p w14:paraId="78DE4FE6" w14:textId="458B3526" w:rsidR="006919C9" w:rsidRPr="00265464" w:rsidRDefault="006919C9">
      <w:pPr>
        <w:rPr>
          <w:rFonts w:cstheme="minorHAnsi"/>
        </w:rPr>
      </w:pPr>
      <w:r w:rsidRPr="00265464">
        <w:rPr>
          <w:rFonts w:cstheme="minorHAnsi"/>
        </w:rPr>
        <w:t>Required Qualifications –Experience, Education, Knowledge &amp; Skills:</w:t>
      </w:r>
    </w:p>
    <w:p w14:paraId="74115047" w14:textId="70699EEF" w:rsidR="007C0016" w:rsidRPr="00265464" w:rsidRDefault="00166B9E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Educatio</w:t>
      </w:r>
      <w:r w:rsidR="008E1DF6" w:rsidRPr="00265464">
        <w:rPr>
          <w:rFonts w:cstheme="minorHAnsi"/>
        </w:rPr>
        <w:t>n</w:t>
      </w:r>
      <w:r w:rsidRPr="00265464">
        <w:rPr>
          <w:rFonts w:cstheme="minorHAnsi"/>
        </w:rPr>
        <w:t xml:space="preserve"> and/or </w:t>
      </w:r>
      <w:r w:rsidR="00ED199E" w:rsidRPr="00265464">
        <w:rPr>
          <w:rFonts w:cstheme="minorHAnsi"/>
        </w:rPr>
        <w:t>professional experience</w:t>
      </w:r>
      <w:r w:rsidR="008E4E49" w:rsidRPr="00265464">
        <w:rPr>
          <w:rFonts w:cstheme="minorHAnsi"/>
        </w:rPr>
        <w:t xml:space="preserve"> in </w:t>
      </w:r>
      <w:proofErr w:type="gramStart"/>
      <w:r w:rsidR="008E4E49" w:rsidRPr="00265464">
        <w:rPr>
          <w:rFonts w:cstheme="minorHAnsi"/>
        </w:rPr>
        <w:t>rangeland</w:t>
      </w:r>
      <w:proofErr w:type="gramEnd"/>
      <w:r w:rsidR="008E4E49" w:rsidRPr="00265464">
        <w:rPr>
          <w:rFonts w:cstheme="minorHAnsi"/>
        </w:rPr>
        <w:t xml:space="preserve"> or wildlife management (or associated field) with demonstrated knowledge and experience in application of wildlife and natural community management in </w:t>
      </w:r>
      <w:proofErr w:type="gramStart"/>
      <w:r w:rsidR="008E4E49" w:rsidRPr="00265464">
        <w:rPr>
          <w:rFonts w:cstheme="minorHAnsi"/>
        </w:rPr>
        <w:t>rangeland</w:t>
      </w:r>
      <w:proofErr w:type="gramEnd"/>
      <w:r w:rsidR="008E4E49" w:rsidRPr="00265464">
        <w:rPr>
          <w:rFonts w:cstheme="minorHAnsi"/>
        </w:rPr>
        <w:t xml:space="preserve"> systems.</w:t>
      </w:r>
    </w:p>
    <w:p w14:paraId="7E964BE3" w14:textId="1CA37520" w:rsidR="00D37915" w:rsidRPr="00265464" w:rsidRDefault="00D37915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Experience working outdoors, under varied climatic conditions,</w:t>
      </w:r>
      <w:r w:rsidR="0092472B" w:rsidRPr="00265464">
        <w:rPr>
          <w:rFonts w:cstheme="minorHAnsi"/>
        </w:rPr>
        <w:t xml:space="preserve"> and</w:t>
      </w:r>
      <w:r w:rsidRPr="00265464">
        <w:rPr>
          <w:rFonts w:cstheme="minorHAnsi"/>
        </w:rPr>
        <w:t xml:space="preserve"> in remote areas with rugged terrain. </w:t>
      </w:r>
    </w:p>
    <w:p w14:paraId="4411EBAF" w14:textId="4FBC83BB" w:rsidR="008A2DA6" w:rsidRPr="00265464" w:rsidRDefault="002444F9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lastRenderedPageBreak/>
        <w:t>Prompt and e</w:t>
      </w:r>
      <w:r w:rsidR="0072481C" w:rsidRPr="00265464">
        <w:rPr>
          <w:rFonts w:cstheme="minorHAnsi"/>
        </w:rPr>
        <w:t xml:space="preserve">ffective communication </w:t>
      </w:r>
      <w:r w:rsidR="00B154AB" w:rsidRPr="00265464">
        <w:rPr>
          <w:rFonts w:cstheme="minorHAnsi"/>
        </w:rPr>
        <w:t xml:space="preserve">and relationship-building </w:t>
      </w:r>
      <w:r w:rsidR="0072481C" w:rsidRPr="00265464">
        <w:rPr>
          <w:rFonts w:cstheme="minorHAnsi"/>
        </w:rPr>
        <w:t>skills</w:t>
      </w:r>
      <w:r w:rsidR="009C7C88" w:rsidRPr="00265464">
        <w:rPr>
          <w:rFonts w:cstheme="minorHAnsi"/>
        </w:rPr>
        <w:t xml:space="preserve"> </w:t>
      </w:r>
      <w:r w:rsidR="00B154AB" w:rsidRPr="00265464">
        <w:rPr>
          <w:rFonts w:cstheme="minorHAnsi"/>
        </w:rPr>
        <w:t>using</w:t>
      </w:r>
      <w:r w:rsidR="007C75DB" w:rsidRPr="00265464">
        <w:rPr>
          <w:rFonts w:cstheme="minorHAnsi"/>
        </w:rPr>
        <w:t xml:space="preserve"> in-person, email, and phone </w:t>
      </w:r>
      <w:r w:rsidR="005B1ADE" w:rsidRPr="00265464">
        <w:rPr>
          <w:rFonts w:cstheme="minorHAnsi"/>
        </w:rPr>
        <w:t>communications</w:t>
      </w:r>
      <w:r w:rsidR="00B154AB" w:rsidRPr="00265464">
        <w:rPr>
          <w:rFonts w:cstheme="minorHAnsi"/>
        </w:rPr>
        <w:t xml:space="preserve">. </w:t>
      </w:r>
    </w:p>
    <w:p w14:paraId="6550960F" w14:textId="35CC2E4D" w:rsidR="005D2173" w:rsidRPr="00265464" w:rsidRDefault="005D2173" w:rsidP="005D2173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Effective computer skills (word processing, spreadsheets, presentations, and GIS</w:t>
      </w:r>
      <w:r w:rsidR="00ED61FA" w:rsidRPr="00265464">
        <w:rPr>
          <w:rFonts w:cstheme="minorHAnsi"/>
        </w:rPr>
        <w:t xml:space="preserve"> </w:t>
      </w:r>
      <w:r w:rsidRPr="00265464">
        <w:rPr>
          <w:rFonts w:cstheme="minorHAnsi"/>
        </w:rPr>
        <w:t>software).</w:t>
      </w:r>
    </w:p>
    <w:p w14:paraId="366452E3" w14:textId="0E0FAAED" w:rsidR="00352F77" w:rsidRPr="00265464" w:rsidRDefault="00352F77" w:rsidP="00352F77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 xml:space="preserve">Experience locating animal tracking units in the field using a VHF receiver and field navigation skills. </w:t>
      </w:r>
    </w:p>
    <w:p w14:paraId="379020E4" w14:textId="301D622C" w:rsidR="005D2173" w:rsidRPr="00265464" w:rsidRDefault="00203E63" w:rsidP="00054D0E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 xml:space="preserve">Experience operating 4WD vehicles </w:t>
      </w:r>
      <w:r w:rsidR="002A46E3" w:rsidRPr="00265464">
        <w:rPr>
          <w:rFonts w:cstheme="minorHAnsi"/>
        </w:rPr>
        <w:t xml:space="preserve">on unmaintained roads and uneven terrain. </w:t>
      </w:r>
    </w:p>
    <w:p w14:paraId="4C0CAD9D" w14:textId="41FA58ED" w:rsidR="00212282" w:rsidRPr="00265464" w:rsidRDefault="00212282" w:rsidP="006E637B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>Experience operating heavy equipment, hauling equipment using trailers, and</w:t>
      </w:r>
      <w:r w:rsidR="00FE29BA" w:rsidRPr="00265464">
        <w:rPr>
          <w:rFonts w:cstheme="minorHAnsi"/>
        </w:rPr>
        <w:t xml:space="preserve"> </w:t>
      </w:r>
      <w:r w:rsidRPr="00265464">
        <w:rPr>
          <w:rFonts w:cstheme="minorHAnsi"/>
        </w:rPr>
        <w:t>diagnosing mechanical issues.</w:t>
      </w:r>
    </w:p>
    <w:p w14:paraId="6D86DE6F" w14:textId="3336ED19" w:rsidR="007F5A86" w:rsidRPr="00265464" w:rsidRDefault="00195EF3" w:rsidP="00AE36B6">
      <w:pPr>
        <w:pStyle w:val="ListParagraph"/>
        <w:numPr>
          <w:ilvl w:val="0"/>
          <w:numId w:val="2"/>
        </w:numPr>
        <w:rPr>
          <w:rFonts w:cstheme="minorHAnsi"/>
        </w:rPr>
      </w:pPr>
      <w:r w:rsidRPr="00265464">
        <w:rPr>
          <w:rFonts w:cstheme="minorHAnsi"/>
        </w:rPr>
        <w:t xml:space="preserve">Must possess a valid driver’s license at </w:t>
      </w:r>
      <w:proofErr w:type="gramStart"/>
      <w:r w:rsidRPr="00265464">
        <w:rPr>
          <w:rFonts w:cstheme="minorHAnsi"/>
        </w:rPr>
        <w:t>time</w:t>
      </w:r>
      <w:proofErr w:type="gramEnd"/>
      <w:r w:rsidRPr="00265464">
        <w:rPr>
          <w:rFonts w:cstheme="minorHAnsi"/>
        </w:rPr>
        <w:t xml:space="preserve"> of hire and must be able to comply</w:t>
      </w:r>
      <w:r w:rsidR="006E637B" w:rsidRPr="00265464">
        <w:rPr>
          <w:rFonts w:cstheme="minorHAnsi"/>
        </w:rPr>
        <w:t xml:space="preserve"> </w:t>
      </w:r>
      <w:r w:rsidRPr="00265464">
        <w:rPr>
          <w:rFonts w:cstheme="minorHAnsi"/>
        </w:rPr>
        <w:t>and adhere to applicable state and university rules, laws, standards, and policies.</w:t>
      </w:r>
    </w:p>
    <w:p w14:paraId="0D36FABE" w14:textId="107CF40F" w:rsidR="007F5A86" w:rsidRPr="00265464" w:rsidRDefault="007F5A86">
      <w:pPr>
        <w:rPr>
          <w:rFonts w:cstheme="minorHAnsi"/>
        </w:rPr>
      </w:pPr>
      <w:r w:rsidRPr="00265464">
        <w:rPr>
          <w:rFonts w:cstheme="minorHAnsi"/>
        </w:rPr>
        <w:t>Physical Demands:</w:t>
      </w:r>
    </w:p>
    <w:p w14:paraId="69887158" w14:textId="409B6309" w:rsidR="00F31C62" w:rsidRPr="00265464" w:rsidRDefault="00AE36B6">
      <w:pPr>
        <w:rPr>
          <w:rFonts w:cstheme="minorHAnsi"/>
        </w:rPr>
      </w:pPr>
      <w:r w:rsidRPr="00265464">
        <w:rPr>
          <w:rFonts w:cstheme="minorHAnsi"/>
        </w:rPr>
        <w:t xml:space="preserve">To perform this job successfully, an individual must be able to perform each essential duty satisfactorily with or without reasonable </w:t>
      </w:r>
      <w:proofErr w:type="gramStart"/>
      <w:r w:rsidRPr="00265464">
        <w:rPr>
          <w:rFonts w:cstheme="minorHAnsi"/>
        </w:rPr>
        <w:t>accommodations</w:t>
      </w:r>
      <w:proofErr w:type="gramEnd"/>
      <w:r w:rsidRPr="00265464">
        <w:rPr>
          <w:rFonts w:cstheme="minorHAnsi"/>
        </w:rPr>
        <w:t>. The requirements listed</w:t>
      </w:r>
      <w:r w:rsidR="000417C1" w:rsidRPr="00265464">
        <w:rPr>
          <w:rFonts w:cstheme="minorHAnsi"/>
        </w:rPr>
        <w:t xml:space="preserve"> </w:t>
      </w:r>
      <w:r w:rsidRPr="00265464">
        <w:rPr>
          <w:rFonts w:cstheme="minorHAnsi"/>
        </w:rPr>
        <w:t>above are representative of the knowledge, skill, and/or ability required.</w:t>
      </w:r>
    </w:p>
    <w:p w14:paraId="10563119" w14:textId="77777777" w:rsidR="00864B57" w:rsidRPr="0037727A" w:rsidRDefault="00864B57">
      <w:pPr>
        <w:rPr>
          <w:rFonts w:cstheme="minorHAnsi"/>
          <w:b/>
          <w:bCs/>
        </w:rPr>
      </w:pPr>
    </w:p>
    <w:p w14:paraId="1875DE3D" w14:textId="77777777" w:rsidR="0037727A" w:rsidRPr="0037727A" w:rsidRDefault="0037727A">
      <w:pPr>
        <w:rPr>
          <w:rFonts w:cstheme="minorHAnsi"/>
          <w:b/>
          <w:bCs/>
        </w:rPr>
      </w:pPr>
    </w:p>
    <w:p w14:paraId="284EB62C" w14:textId="71098DAF" w:rsidR="009F4EA0" w:rsidRPr="0037727A" w:rsidRDefault="00265464">
      <w:pPr>
        <w:rPr>
          <w:rFonts w:cstheme="minorHAnsi"/>
          <w:b/>
          <w:bCs/>
        </w:rPr>
      </w:pPr>
      <w:r w:rsidRPr="0037727A">
        <w:rPr>
          <w:rFonts w:cstheme="minorHAnsi"/>
          <w:b/>
          <w:bCs/>
        </w:rPr>
        <w:t xml:space="preserve">Please email a CV/resume and cover letter to Smith Wells by August </w:t>
      </w:r>
      <w:r w:rsidR="00F261DB">
        <w:rPr>
          <w:rFonts w:cstheme="minorHAnsi"/>
          <w:b/>
          <w:bCs/>
        </w:rPr>
        <w:t>10</w:t>
      </w:r>
      <w:r w:rsidRPr="0037727A">
        <w:rPr>
          <w:rFonts w:cstheme="minorHAnsi"/>
          <w:b/>
          <w:bCs/>
          <w:vertAlign w:val="superscript"/>
        </w:rPr>
        <w:t>th</w:t>
      </w:r>
      <w:r w:rsidRPr="0037727A">
        <w:rPr>
          <w:rFonts w:cstheme="minorHAnsi"/>
          <w:b/>
          <w:bCs/>
        </w:rPr>
        <w:t xml:space="preserve">. </w:t>
      </w:r>
      <w:r w:rsidR="00F261DB">
        <w:rPr>
          <w:rFonts w:cstheme="minorHAnsi"/>
          <w:b/>
          <w:bCs/>
        </w:rPr>
        <w:t xml:space="preserve">Applications will be evaluated as they are received. </w:t>
      </w:r>
    </w:p>
    <w:p w14:paraId="0FD7C090" w14:textId="32A85582" w:rsidR="009F4EA0" w:rsidRPr="00265464" w:rsidRDefault="009F4EA0" w:rsidP="007C3562">
      <w:pPr>
        <w:shd w:val="clear" w:color="auto" w:fill="FFFFFF"/>
        <w:spacing w:after="0"/>
        <w:textAlignment w:val="baseline"/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</w:pPr>
      <w:r w:rsidRPr="00265464"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  <w:t>Smith Wells</w:t>
      </w:r>
    </w:p>
    <w:p w14:paraId="630320BD" w14:textId="6DBCE9DC" w:rsidR="009F4EA0" w:rsidRPr="00265464" w:rsidRDefault="009F4EA0" w:rsidP="007C3562">
      <w:pPr>
        <w:shd w:val="clear" w:color="auto" w:fill="FFFFFF"/>
        <w:spacing w:after="0"/>
        <w:textAlignment w:val="baseline"/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</w:pPr>
      <w:r w:rsidRPr="00265464"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  <w:t>Research Associate</w:t>
      </w:r>
      <w:r w:rsidRPr="00265464">
        <w:rPr>
          <w:rFonts w:cstheme="minorHAnsi"/>
          <w:color w:val="000000"/>
          <w14:ligatures w14:val="none"/>
        </w:rPr>
        <w:br/>
      </w:r>
      <w:r w:rsidRPr="00265464"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  <w:t>Montana State University</w:t>
      </w:r>
      <w:r w:rsidRPr="00265464">
        <w:rPr>
          <w:rFonts w:cstheme="minorHAnsi"/>
          <w:color w:val="000000"/>
          <w14:ligatures w14:val="none"/>
        </w:rPr>
        <w:br/>
      </w:r>
      <w:r w:rsidRPr="00265464"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  <w:t>Department of Animal and Range Sciences</w:t>
      </w:r>
      <w:r w:rsidRPr="00265464">
        <w:rPr>
          <w:rFonts w:cstheme="minorHAnsi"/>
          <w:color w:val="000000"/>
          <w14:ligatures w14:val="none"/>
        </w:rPr>
        <w:br/>
      </w:r>
      <w:r w:rsidRPr="00265464"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  <w:t xml:space="preserve">Email: </w:t>
      </w:r>
      <w:hyperlink r:id="rId8" w:history="1">
        <w:r w:rsidRPr="00265464">
          <w:rPr>
            <w:rStyle w:val="Hyperlink"/>
            <w:rFonts w:cstheme="minorHAnsi"/>
            <w:bdr w:val="none" w:sz="0" w:space="0" w:color="auto" w:frame="1"/>
            <w:shd w:val="clear" w:color="auto" w:fill="FFFFFF"/>
            <w14:ligatures w14:val="none"/>
          </w:rPr>
          <w:t>smith.wells@montana.edu</w:t>
        </w:r>
      </w:hyperlink>
    </w:p>
    <w:p w14:paraId="0A0BD6FE" w14:textId="462EC379" w:rsidR="009F4EA0" w:rsidRPr="00265464" w:rsidRDefault="009F4EA0" w:rsidP="007C3562">
      <w:pPr>
        <w:shd w:val="clear" w:color="auto" w:fill="FFFFFF"/>
        <w:spacing w:after="0"/>
        <w:textAlignment w:val="baseline"/>
        <w:rPr>
          <w:rFonts w:cstheme="minorHAnsi"/>
          <w:color w:val="000000"/>
          <w14:ligatures w14:val="none"/>
        </w:rPr>
      </w:pPr>
      <w:r w:rsidRPr="00265464">
        <w:rPr>
          <w:rFonts w:cstheme="minorHAnsi"/>
          <w:color w:val="333333"/>
          <w:bdr w:val="none" w:sz="0" w:space="0" w:color="auto" w:frame="1"/>
          <w:shd w:val="clear" w:color="auto" w:fill="FFFFFF"/>
          <w14:ligatures w14:val="none"/>
        </w:rPr>
        <w:t>Cell: 406-459-4533</w:t>
      </w:r>
      <w:r w:rsidRPr="00265464">
        <w:rPr>
          <w:rFonts w:cstheme="minorHAnsi"/>
          <w:color w:val="000000"/>
          <w14:ligatures w14:val="none"/>
        </w:rPr>
        <w:br/>
      </w:r>
    </w:p>
    <w:p w14:paraId="198D4DE5" w14:textId="25B46B1B" w:rsidR="009F4EA0" w:rsidRPr="00265464" w:rsidRDefault="009F4EA0" w:rsidP="009F4EA0">
      <w:pPr>
        <w:rPr>
          <w:rFonts w:cstheme="minorHAnsi"/>
        </w:rPr>
      </w:pPr>
    </w:p>
    <w:sectPr w:rsidR="009F4EA0" w:rsidRPr="0026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EDA22" w14:textId="77777777" w:rsidR="007C69DA" w:rsidRDefault="007C69DA" w:rsidP="00836A25">
      <w:pPr>
        <w:spacing w:after="0" w:line="240" w:lineRule="auto"/>
      </w:pPr>
      <w:r>
        <w:separator/>
      </w:r>
    </w:p>
  </w:endnote>
  <w:endnote w:type="continuationSeparator" w:id="0">
    <w:p w14:paraId="3FB0AF73" w14:textId="77777777" w:rsidR="007C69DA" w:rsidRDefault="007C69DA" w:rsidP="0083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71B8B" w14:textId="77777777" w:rsidR="007C69DA" w:rsidRDefault="007C69DA" w:rsidP="00836A25">
      <w:pPr>
        <w:spacing w:after="0" w:line="240" w:lineRule="auto"/>
      </w:pPr>
      <w:r>
        <w:separator/>
      </w:r>
    </w:p>
  </w:footnote>
  <w:footnote w:type="continuationSeparator" w:id="0">
    <w:p w14:paraId="25D43396" w14:textId="77777777" w:rsidR="007C69DA" w:rsidRDefault="007C69DA" w:rsidP="00836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42E3"/>
    <w:multiLevelType w:val="hybridMultilevel"/>
    <w:tmpl w:val="8A2C6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564FC"/>
    <w:multiLevelType w:val="hybridMultilevel"/>
    <w:tmpl w:val="AF00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622264">
    <w:abstractNumId w:val="0"/>
  </w:num>
  <w:num w:numId="2" w16cid:durableId="36170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C2"/>
    <w:rsid w:val="000216BC"/>
    <w:rsid w:val="000410A3"/>
    <w:rsid w:val="000417C1"/>
    <w:rsid w:val="00054D0E"/>
    <w:rsid w:val="00077B9F"/>
    <w:rsid w:val="00086675"/>
    <w:rsid w:val="00094C78"/>
    <w:rsid w:val="000C5D50"/>
    <w:rsid w:val="000F1D39"/>
    <w:rsid w:val="000F5CF4"/>
    <w:rsid w:val="00112599"/>
    <w:rsid w:val="001126A8"/>
    <w:rsid w:val="00126C0E"/>
    <w:rsid w:val="0012750A"/>
    <w:rsid w:val="00166B9E"/>
    <w:rsid w:val="00182504"/>
    <w:rsid w:val="00195EF3"/>
    <w:rsid w:val="00197F25"/>
    <w:rsid w:val="001A307F"/>
    <w:rsid w:val="00200697"/>
    <w:rsid w:val="00203E63"/>
    <w:rsid w:val="00212282"/>
    <w:rsid w:val="0023511F"/>
    <w:rsid w:val="00236883"/>
    <w:rsid w:val="002444F9"/>
    <w:rsid w:val="00253EF3"/>
    <w:rsid w:val="00262972"/>
    <w:rsid w:val="00265464"/>
    <w:rsid w:val="002868E5"/>
    <w:rsid w:val="002A46E3"/>
    <w:rsid w:val="002B31C3"/>
    <w:rsid w:val="002C5324"/>
    <w:rsid w:val="002C7E0B"/>
    <w:rsid w:val="00300946"/>
    <w:rsid w:val="00315717"/>
    <w:rsid w:val="0033620E"/>
    <w:rsid w:val="00344B62"/>
    <w:rsid w:val="003504B2"/>
    <w:rsid w:val="00352F77"/>
    <w:rsid w:val="0037727A"/>
    <w:rsid w:val="003B27B0"/>
    <w:rsid w:val="003E5E80"/>
    <w:rsid w:val="003F196F"/>
    <w:rsid w:val="00411E4E"/>
    <w:rsid w:val="00423154"/>
    <w:rsid w:val="00455F61"/>
    <w:rsid w:val="00470116"/>
    <w:rsid w:val="00492364"/>
    <w:rsid w:val="00495AC3"/>
    <w:rsid w:val="004A6B3C"/>
    <w:rsid w:val="004A72E1"/>
    <w:rsid w:val="004D2E56"/>
    <w:rsid w:val="004E6EEA"/>
    <w:rsid w:val="00533DC1"/>
    <w:rsid w:val="00540F16"/>
    <w:rsid w:val="005554C0"/>
    <w:rsid w:val="00574FFE"/>
    <w:rsid w:val="005B1ADE"/>
    <w:rsid w:val="005D2173"/>
    <w:rsid w:val="005E5B12"/>
    <w:rsid w:val="005F4B14"/>
    <w:rsid w:val="00614A7F"/>
    <w:rsid w:val="00623F50"/>
    <w:rsid w:val="00650AA2"/>
    <w:rsid w:val="0065533A"/>
    <w:rsid w:val="0066435C"/>
    <w:rsid w:val="00680539"/>
    <w:rsid w:val="006919C9"/>
    <w:rsid w:val="00696EDA"/>
    <w:rsid w:val="006B112F"/>
    <w:rsid w:val="006E3D5F"/>
    <w:rsid w:val="006E637B"/>
    <w:rsid w:val="007014C1"/>
    <w:rsid w:val="0071526A"/>
    <w:rsid w:val="0072415A"/>
    <w:rsid w:val="0072481C"/>
    <w:rsid w:val="0076217B"/>
    <w:rsid w:val="00775F33"/>
    <w:rsid w:val="007B228F"/>
    <w:rsid w:val="007C0016"/>
    <w:rsid w:val="007C0E00"/>
    <w:rsid w:val="007C3562"/>
    <w:rsid w:val="007C6782"/>
    <w:rsid w:val="007C69DA"/>
    <w:rsid w:val="007C75DB"/>
    <w:rsid w:val="007D57C2"/>
    <w:rsid w:val="007F46BC"/>
    <w:rsid w:val="007F5A86"/>
    <w:rsid w:val="007F6F00"/>
    <w:rsid w:val="00836A25"/>
    <w:rsid w:val="0084777E"/>
    <w:rsid w:val="00851A2E"/>
    <w:rsid w:val="00864B57"/>
    <w:rsid w:val="008706BB"/>
    <w:rsid w:val="0087606F"/>
    <w:rsid w:val="008800AB"/>
    <w:rsid w:val="008800EE"/>
    <w:rsid w:val="00880707"/>
    <w:rsid w:val="008A2DA6"/>
    <w:rsid w:val="008A53CA"/>
    <w:rsid w:val="008A7A2F"/>
    <w:rsid w:val="008C56C9"/>
    <w:rsid w:val="008E1DF6"/>
    <w:rsid w:val="008E2239"/>
    <w:rsid w:val="008E4E49"/>
    <w:rsid w:val="0092472B"/>
    <w:rsid w:val="0093783B"/>
    <w:rsid w:val="00945833"/>
    <w:rsid w:val="00964E71"/>
    <w:rsid w:val="009C6947"/>
    <w:rsid w:val="009C7C88"/>
    <w:rsid w:val="009D34B0"/>
    <w:rsid w:val="009D369F"/>
    <w:rsid w:val="009F4EA0"/>
    <w:rsid w:val="00A31193"/>
    <w:rsid w:val="00A3699E"/>
    <w:rsid w:val="00A64199"/>
    <w:rsid w:val="00A674A8"/>
    <w:rsid w:val="00A844C5"/>
    <w:rsid w:val="00A90D56"/>
    <w:rsid w:val="00A95EB4"/>
    <w:rsid w:val="00AB5F22"/>
    <w:rsid w:val="00AC3D79"/>
    <w:rsid w:val="00AE1877"/>
    <w:rsid w:val="00AE36B6"/>
    <w:rsid w:val="00B154AB"/>
    <w:rsid w:val="00B21797"/>
    <w:rsid w:val="00B23159"/>
    <w:rsid w:val="00B376C9"/>
    <w:rsid w:val="00B57B0E"/>
    <w:rsid w:val="00B60C3D"/>
    <w:rsid w:val="00B76D5C"/>
    <w:rsid w:val="00B94AA8"/>
    <w:rsid w:val="00BB3C89"/>
    <w:rsid w:val="00BD4E24"/>
    <w:rsid w:val="00BF3FA5"/>
    <w:rsid w:val="00C37CB0"/>
    <w:rsid w:val="00C64B22"/>
    <w:rsid w:val="00C657E5"/>
    <w:rsid w:val="00C90E4A"/>
    <w:rsid w:val="00CA61FA"/>
    <w:rsid w:val="00CC0E41"/>
    <w:rsid w:val="00CE7124"/>
    <w:rsid w:val="00CF59DA"/>
    <w:rsid w:val="00D14890"/>
    <w:rsid w:val="00D37915"/>
    <w:rsid w:val="00D55F19"/>
    <w:rsid w:val="00DB0C56"/>
    <w:rsid w:val="00DC4ED9"/>
    <w:rsid w:val="00DC52C0"/>
    <w:rsid w:val="00DC7FC8"/>
    <w:rsid w:val="00DE6D4E"/>
    <w:rsid w:val="00DF06B6"/>
    <w:rsid w:val="00DF54E9"/>
    <w:rsid w:val="00E31E73"/>
    <w:rsid w:val="00E47DF1"/>
    <w:rsid w:val="00E666B9"/>
    <w:rsid w:val="00E97471"/>
    <w:rsid w:val="00EA5E52"/>
    <w:rsid w:val="00EB67A7"/>
    <w:rsid w:val="00EB6D0B"/>
    <w:rsid w:val="00EC0889"/>
    <w:rsid w:val="00ED199E"/>
    <w:rsid w:val="00ED61FA"/>
    <w:rsid w:val="00EE04B7"/>
    <w:rsid w:val="00EE6419"/>
    <w:rsid w:val="00F2237D"/>
    <w:rsid w:val="00F261DB"/>
    <w:rsid w:val="00F3157D"/>
    <w:rsid w:val="00F31C62"/>
    <w:rsid w:val="00F62259"/>
    <w:rsid w:val="00F628F7"/>
    <w:rsid w:val="00F65CE2"/>
    <w:rsid w:val="00F83C5F"/>
    <w:rsid w:val="00F9327A"/>
    <w:rsid w:val="00FA43FD"/>
    <w:rsid w:val="00FC0B35"/>
    <w:rsid w:val="00FE29BA"/>
    <w:rsid w:val="00FE5569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E9153"/>
  <w15:chartTrackingRefBased/>
  <w15:docId w15:val="{BDCC6846-C860-47AB-9DFA-74B10CD9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6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A25"/>
  </w:style>
  <w:style w:type="paragraph" w:styleId="Footer">
    <w:name w:val="footer"/>
    <w:basedOn w:val="Normal"/>
    <w:link w:val="FooterChar"/>
    <w:uiPriority w:val="99"/>
    <w:unhideWhenUsed/>
    <w:rsid w:val="00836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A25"/>
  </w:style>
  <w:style w:type="character" w:styleId="Hyperlink">
    <w:name w:val="Hyperlink"/>
    <w:basedOn w:val="DefaultParagraphFont"/>
    <w:uiPriority w:val="99"/>
    <w:semiHidden/>
    <w:unhideWhenUsed/>
    <w:rsid w:val="009F4EA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6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.wells@montan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F8ED6-4E8C-48C3-AD89-1589B79F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Smith</dc:creator>
  <cp:keywords/>
  <dc:description/>
  <cp:lastModifiedBy>Wells, Smith</cp:lastModifiedBy>
  <cp:revision>180</cp:revision>
  <dcterms:created xsi:type="dcterms:W3CDTF">2024-01-09T21:50:00Z</dcterms:created>
  <dcterms:modified xsi:type="dcterms:W3CDTF">2025-07-22T15:35:00Z</dcterms:modified>
</cp:coreProperties>
</file>